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7F4F" w14:textId="1DC6C94B" w:rsidR="005D27DA" w:rsidRDefault="005D27DA" w:rsidP="00AE593F">
      <w:pPr>
        <w:pStyle w:val="Title"/>
        <w:rPr>
          <w:color w:val="000000"/>
        </w:rPr>
      </w:pPr>
      <w:r>
        <w:t>SONIDA SENIOR LIVING, INC.</w:t>
      </w:r>
    </w:p>
    <w:p w14:paraId="4A6AF807" w14:textId="77777777" w:rsidR="005D27DA" w:rsidRDefault="005D27DA" w:rsidP="00AE593F">
      <w:pPr>
        <w:pStyle w:val="Title"/>
        <w:rPr>
          <w:color w:val="000000"/>
        </w:rPr>
      </w:pPr>
      <w:r>
        <w:t xml:space="preserve">STATEMENT OF POLICY WITH RESPECT TO </w:t>
      </w:r>
      <w:r>
        <w:br/>
        <w:t>RELATED PERSON TRANSACTIONS</w:t>
      </w:r>
    </w:p>
    <w:p w14:paraId="04BA07FA" w14:textId="448239CF" w:rsidR="005D27DA" w:rsidRDefault="005D27DA" w:rsidP="00AE593F">
      <w:pPr>
        <w:pStyle w:val="Heading1"/>
        <w:rPr>
          <w:color w:val="000000"/>
        </w:rPr>
      </w:pPr>
      <w:r>
        <w:t>Introduction</w:t>
      </w:r>
    </w:p>
    <w:p w14:paraId="6FD0B6B8" w14:textId="77777777" w:rsidR="005D27DA" w:rsidRDefault="005D27DA" w:rsidP="00AE593F">
      <w:pPr>
        <w:pStyle w:val="BodyTextjustified"/>
        <w:rPr>
          <w:color w:val="000000"/>
        </w:rPr>
      </w:pPr>
      <w:r>
        <w:t>The Board of Directors (the “Board”) of Sonida Senior Living, Inc. (the “Company”) recognizes that related person transactions present a heightened risk of conflicts of interest and/or improper valuation (or the perception thereof) and therefore has adopted this policy which shall be followed in connection with all related person transactions involving the Company.</w:t>
      </w:r>
    </w:p>
    <w:p w14:paraId="34FE93D3" w14:textId="77777777" w:rsidR="005D27DA" w:rsidRDefault="005D27DA" w:rsidP="00AE593F">
      <w:pPr>
        <w:pStyle w:val="BodyTextjustified"/>
        <w:rPr>
          <w:color w:val="000000"/>
        </w:rPr>
      </w:pPr>
      <w:r>
        <w:t>Under this policy, any “Related Person Transaction” (as defined below) shall be consummated or shall continue only if the audit committee of the Board (the “Audit Committee”) shall approve or ratify such transaction in accordance with the guidelines set forth in this policy and if the transaction is on terms comparable to those that could be obtained in arm’s length dealings with an unrelated third party.</w:t>
      </w:r>
    </w:p>
    <w:p w14:paraId="2579DD8C" w14:textId="77777777" w:rsidR="005D27DA" w:rsidRDefault="005D27DA" w:rsidP="00AE593F">
      <w:pPr>
        <w:pStyle w:val="BodyTextjustified"/>
        <w:rPr>
          <w:color w:val="000000"/>
        </w:rPr>
      </w:pPr>
      <w:r>
        <w:t>For the purposes of this policy, a “Related Person Transaction” is a transaction, arrangement or relationship (or any series of similar transactions, arrangements or relationships) in which the Company (including any of its subsidiaries) was, is or will be a participant, and the amount involved exceeds $25,000, and in which any Related Person had, has or will have a direct or indirect interest. Also for purposes of this policy, a “Related Person” is:</w:t>
      </w:r>
    </w:p>
    <w:p w14:paraId="4F34F9CF" w14:textId="3B9BDB10" w:rsidR="005D27DA" w:rsidRDefault="005D27DA" w:rsidP="00AE593F">
      <w:pPr>
        <w:pStyle w:val="Heading2"/>
        <w:rPr>
          <w:color w:val="000000"/>
        </w:rPr>
      </w:pPr>
      <w:r>
        <w:t>a senior officer (which shall include at a minimum each executive vice president and Section 16 officer) or director of the Company or any nominee to become a director of the Company;</w:t>
      </w:r>
    </w:p>
    <w:p w14:paraId="3E604BA6" w14:textId="652FB88C" w:rsidR="005D27DA" w:rsidRDefault="005D27DA" w:rsidP="00AE593F">
      <w:pPr>
        <w:pStyle w:val="Heading2"/>
        <w:rPr>
          <w:color w:val="000000"/>
        </w:rPr>
      </w:pPr>
      <w:r>
        <w:t>a stockholder owning in excess of five percent of the Company’s outstanding voting securities (or those of its controlled affiliates);</w:t>
      </w:r>
    </w:p>
    <w:p w14:paraId="0F42E3CB" w14:textId="6D165566" w:rsidR="005D27DA" w:rsidRDefault="005D27DA" w:rsidP="00AE593F">
      <w:pPr>
        <w:pStyle w:val="Heading2"/>
        <w:rPr>
          <w:color w:val="000000"/>
        </w:rPr>
      </w:pPr>
      <w:r>
        <w:t>a person who is an immediate family member of a senior officer or director. Immediate family member shall mean any child, stepchild, parent, stepparent, spouse, sibling, mother-in-law, father-in-law, son-in-law, daughter-in-law, brother-in-law or sister-in-law of the senior officer, director or nominee for director;</w:t>
      </w:r>
    </w:p>
    <w:p w14:paraId="142996F9" w14:textId="7264133F" w:rsidR="005D27DA" w:rsidRDefault="005D27DA" w:rsidP="00AE593F">
      <w:pPr>
        <w:pStyle w:val="Heading2"/>
        <w:rPr>
          <w:color w:val="000000"/>
        </w:rPr>
      </w:pPr>
      <w:r>
        <w:t>an entity which is owned or controlled by someone listed in 1, 2 or 3 above, or an entity in which someone listed in 1, 2 or 3 above has a substantial ownership interest or control of such entity.</w:t>
      </w:r>
    </w:p>
    <w:p w14:paraId="564FD4BD" w14:textId="66E194AF" w:rsidR="005D27DA" w:rsidRDefault="005D27DA" w:rsidP="00AE593F">
      <w:pPr>
        <w:pStyle w:val="Heading1"/>
        <w:rPr>
          <w:b w:val="0"/>
          <w:color w:val="000000"/>
        </w:rPr>
      </w:pPr>
      <w:r>
        <w:t>Audit Committee Approval</w:t>
      </w:r>
    </w:p>
    <w:p w14:paraId="4FA14BEC" w14:textId="77777777" w:rsidR="005D27DA" w:rsidRDefault="005D27DA" w:rsidP="00A962F7">
      <w:pPr>
        <w:pStyle w:val="BodyTextjustified"/>
        <w:rPr>
          <w:color w:val="000000"/>
        </w:rPr>
      </w:pPr>
      <w:r>
        <w:t xml:space="preserve">The Board of Directors has determined that the Audit Committee of the Board is best suited to review and approve Related Person Transactions. Accordingly, at any regularly scheduled Audit Committee meeting, management shall review Related Person Transactions, if any, being considered by management, including the proposed aggregate value of such transactions, if applicable. After review, the Committee shall approve or disapprove such transactions and at each </w:t>
      </w:r>
      <w:r>
        <w:lastRenderedPageBreak/>
        <w:t>subsequently scheduled meeting, management shall update the Committee as to any material change to those proposed transactions.</w:t>
      </w:r>
    </w:p>
    <w:p w14:paraId="79EA80D6" w14:textId="77777777" w:rsidR="005D27DA" w:rsidRDefault="005D27DA" w:rsidP="00A962F7">
      <w:pPr>
        <w:pStyle w:val="BodyTextjustified"/>
        <w:rPr>
          <w:color w:val="000000"/>
        </w:rPr>
      </w:pPr>
      <w:r>
        <w:t>In the event management recommends any further Related Person Transactions between meetings, such transactions may be preliminarily entered into by management subject to ratification by the Committee; provided that if ratification shall not be forthcoming, management shall make all reasonable efforts to cancel or annul such transaction.</w:t>
      </w:r>
    </w:p>
    <w:p w14:paraId="345D855C" w14:textId="77777777" w:rsidR="005D27DA" w:rsidRDefault="005D27DA" w:rsidP="00A962F7">
      <w:pPr>
        <w:pStyle w:val="BodyTextjustified"/>
      </w:pPr>
      <w:r>
        <w:t>No member of the Audit Committee shall participate in any discussion or approval of a Related Person Transaction for which he or she is a Related Person, except that such member shall provide all material information concerning the Related Person Transaction.</w:t>
      </w:r>
    </w:p>
    <w:p w14:paraId="0DA57514" w14:textId="55E61E09" w:rsidR="005173CF" w:rsidRDefault="005173CF" w:rsidP="00A962F7">
      <w:pPr>
        <w:pStyle w:val="BodyTextjustified"/>
        <w:rPr>
          <w:color w:val="000000"/>
        </w:rPr>
      </w:pPr>
      <w:r w:rsidRPr="00394A10">
        <w:rPr>
          <w:rFonts w:eastAsia="MS Mincho"/>
          <w:color w:val="000000"/>
          <w:szCs w:val="22"/>
        </w:rPr>
        <w:t xml:space="preserve">Approval or ratification of a Related Person Transaction </w:t>
      </w:r>
      <w:r w:rsidR="001B0ECD">
        <w:rPr>
          <w:rFonts w:eastAsia="MS Mincho"/>
          <w:color w:val="000000"/>
          <w:szCs w:val="22"/>
        </w:rPr>
        <w:t xml:space="preserve">by the Audit Committee means approval or ratification by </w:t>
      </w:r>
      <w:r w:rsidRPr="00394A10">
        <w:rPr>
          <w:rFonts w:eastAsia="MS Mincho"/>
          <w:color w:val="000000"/>
          <w:szCs w:val="22"/>
        </w:rPr>
        <w:t xml:space="preserve">the affirmative vote of a majority of the members of the Audit Committee who are not Related Persons with respect to such </w:t>
      </w:r>
      <w:r w:rsidR="001B0ECD">
        <w:rPr>
          <w:rFonts w:eastAsia="MS Mincho"/>
          <w:color w:val="000000"/>
          <w:szCs w:val="22"/>
        </w:rPr>
        <w:t>Related Party T</w:t>
      </w:r>
      <w:r w:rsidRPr="00394A10">
        <w:rPr>
          <w:rFonts w:eastAsia="MS Mincho"/>
          <w:color w:val="000000"/>
          <w:szCs w:val="22"/>
        </w:rPr>
        <w:t>ransaction</w:t>
      </w:r>
      <w:r w:rsidR="001B0ECD">
        <w:rPr>
          <w:rFonts w:eastAsia="MS Mincho"/>
          <w:color w:val="000000"/>
          <w:szCs w:val="22"/>
        </w:rPr>
        <w:t xml:space="preserve"> (even if </w:t>
      </w:r>
      <w:r w:rsidR="00FF07D5">
        <w:rPr>
          <w:rFonts w:eastAsia="MS Mincho"/>
          <w:color w:val="000000"/>
          <w:szCs w:val="22"/>
        </w:rPr>
        <w:t xml:space="preserve">less than </w:t>
      </w:r>
      <w:r w:rsidR="001B0ECD">
        <w:rPr>
          <w:rFonts w:eastAsia="MS Mincho"/>
          <w:color w:val="000000"/>
          <w:szCs w:val="22"/>
        </w:rPr>
        <w:t>a quorum)</w:t>
      </w:r>
      <w:r w:rsidRPr="00394A10">
        <w:rPr>
          <w:rFonts w:eastAsia="MS Mincho"/>
          <w:color w:val="000000"/>
          <w:szCs w:val="22"/>
        </w:rPr>
        <w:t xml:space="preserve">. </w:t>
      </w:r>
    </w:p>
    <w:p w14:paraId="02D1D864" w14:textId="7711EF50" w:rsidR="005D27DA" w:rsidRDefault="005D27DA" w:rsidP="00AE593F">
      <w:pPr>
        <w:pStyle w:val="Heading1"/>
        <w:rPr>
          <w:b w:val="0"/>
          <w:color w:val="000000"/>
        </w:rPr>
      </w:pPr>
      <w:r>
        <w:t>Disclosure</w:t>
      </w:r>
    </w:p>
    <w:p w14:paraId="4767301F" w14:textId="77777777" w:rsidR="005D27DA" w:rsidRDefault="005D27DA" w:rsidP="00A962F7">
      <w:pPr>
        <w:pStyle w:val="BodyTextjustified"/>
        <w:rPr>
          <w:color w:val="000000"/>
        </w:rPr>
      </w:pPr>
      <w:r>
        <w:t>All Related Person Transactions that are required to be disclosed in the Company’s applicable filings as required by the Securities Act of 1933 and the Securities Exchange Act of 1934 and related rules shall be so disclosed in accordance with such laws and related rules.</w:t>
      </w:r>
    </w:p>
    <w:p w14:paraId="5CADED27" w14:textId="0616C5EE" w:rsidR="005D27DA" w:rsidRDefault="005D27DA" w:rsidP="00AE593F">
      <w:pPr>
        <w:pStyle w:val="Heading1"/>
        <w:rPr>
          <w:b w:val="0"/>
          <w:color w:val="000000"/>
        </w:rPr>
      </w:pPr>
      <w:r>
        <w:t>Adoption and Amendment</w:t>
      </w:r>
    </w:p>
    <w:p w14:paraId="176FE47C" w14:textId="77777777" w:rsidR="005D27DA" w:rsidRDefault="005D27DA" w:rsidP="00A962F7">
      <w:pPr>
        <w:pStyle w:val="BodyTextjustified"/>
        <w:rPr>
          <w:color w:val="000000"/>
        </w:rPr>
      </w:pPr>
      <w:r>
        <w:t>This policy has been recommended for adoption by the Audit Committee to the Board and approved by the Board. Any amendments to this policy shall be recommended by the Audit Committee to the Board for approval.</w:t>
      </w:r>
    </w:p>
    <w:p w14:paraId="3A9D316E" w14:textId="5729F255" w:rsidR="005D27DA" w:rsidRPr="00A962F7" w:rsidRDefault="005173CF" w:rsidP="00A962F7">
      <w:pPr>
        <w:pStyle w:val="Signature"/>
        <w:rPr>
          <w:i/>
          <w:iCs/>
          <w:color w:val="000000"/>
        </w:rPr>
      </w:pPr>
      <w:r>
        <w:rPr>
          <w:i/>
          <w:iCs/>
        </w:rPr>
        <w:t>Originally a</w:t>
      </w:r>
      <w:r w:rsidR="005D27DA" w:rsidRPr="00A962F7">
        <w:rPr>
          <w:i/>
          <w:iCs/>
        </w:rPr>
        <w:t>dopted by Resolution of the Board of Directors on March 5, 2007</w:t>
      </w:r>
      <w:r>
        <w:rPr>
          <w:i/>
          <w:iCs/>
        </w:rPr>
        <w:t xml:space="preserve"> and subsequently amended by Resolution of the Board of Directors on March 9, 2026</w:t>
      </w:r>
      <w:r w:rsidR="005D27DA" w:rsidRPr="00A962F7">
        <w:rPr>
          <w:i/>
          <w:iCs/>
        </w:rPr>
        <w:t>.</w:t>
      </w:r>
    </w:p>
    <w:p w14:paraId="1C24E2CB" w14:textId="77777777" w:rsidR="005D27DA" w:rsidRDefault="005D27DA" w:rsidP="002B7D1C"/>
    <w:sectPr w:rsidR="005D27DA" w:rsidSect="00A47E4D">
      <w:footerReference w:type="default" r:id="rId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B18B" w14:textId="77777777" w:rsidR="00120B1D" w:rsidRDefault="00120B1D" w:rsidP="00AE593F">
      <w:r>
        <w:separator/>
      </w:r>
    </w:p>
  </w:endnote>
  <w:endnote w:type="continuationSeparator" w:id="0">
    <w:p w14:paraId="50D18BDC" w14:textId="77777777" w:rsidR="00120B1D" w:rsidRDefault="00120B1D" w:rsidP="00AE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BBE9" w14:textId="1C7E64A2" w:rsidR="00A962F7" w:rsidRDefault="002B7D1C" w:rsidP="002B7D1C">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B814" w14:textId="77777777" w:rsidR="00120B1D" w:rsidRDefault="00120B1D" w:rsidP="00AE593F">
      <w:r>
        <w:separator/>
      </w:r>
    </w:p>
  </w:footnote>
  <w:footnote w:type="continuationSeparator" w:id="0">
    <w:p w14:paraId="4B49D9DB" w14:textId="77777777" w:rsidR="00120B1D" w:rsidRDefault="00120B1D" w:rsidP="00AE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4CD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209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CED8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54E6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060194"/>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BA78F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762794"/>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5C207E"/>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name w:val="List Number"/>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D68A236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6141AB"/>
    <w:multiLevelType w:val="multilevel"/>
    <w:tmpl w:val="FCA6055E"/>
    <w:name w:val="Heading"/>
    <w:lvl w:ilvl="0">
      <w:start w:val="1"/>
      <w:numFmt w:val="upperLetter"/>
      <w:pStyle w:val="Heading1"/>
      <w:lvlText w:val="%1."/>
      <w:lvlJc w:val="left"/>
      <w:pPr>
        <w:ind w:left="720" w:hanging="720"/>
      </w:pPr>
      <w:rPr>
        <w:b/>
        <w:bCs w:val="0"/>
        <w:i w:val="0"/>
        <w:caps w:val="0"/>
        <w:strike w:val="0"/>
        <w:dstrike w:val="0"/>
        <w:color w:val="auto"/>
        <w:u w:val="none"/>
      </w:rPr>
    </w:lvl>
    <w:lvl w:ilvl="1">
      <w:start w:val="1"/>
      <w:numFmt w:val="decimal"/>
      <w:pStyle w:val="Heading2"/>
      <w:lvlText w:val="%2."/>
      <w:lvlJc w:val="left"/>
      <w:pPr>
        <w:ind w:left="1440" w:hanging="720"/>
      </w:pPr>
      <w:rPr>
        <w:b w:val="0"/>
        <w:i w:val="0"/>
        <w:caps w:val="0"/>
        <w:strike w:val="0"/>
        <w:dstrike w:val="0"/>
        <w:color w:val="auto"/>
        <w:u w:val="none"/>
      </w:rPr>
    </w:lvl>
    <w:lvl w:ilvl="2">
      <w:start w:val="1"/>
      <w:numFmt w:val="decimal"/>
      <w:pStyle w:val="Heading3"/>
      <w:lvlText w:val="%3."/>
      <w:lvlJc w:val="left"/>
      <w:pPr>
        <w:ind w:left="2160" w:hanging="720"/>
      </w:pPr>
      <w:rPr>
        <w:b w:val="0"/>
        <w:i w:val="0"/>
        <w:caps w:val="0"/>
        <w:strike w:val="0"/>
        <w:dstrike w:val="0"/>
        <w:color w:val="auto"/>
        <w:u w:val="none"/>
      </w:rPr>
    </w:lvl>
    <w:lvl w:ilvl="3">
      <w:start w:val="1"/>
      <w:numFmt w:val="lowerLetter"/>
      <w:pStyle w:val="Heading4"/>
      <w:lvlText w:val="%4."/>
      <w:lvlJc w:val="left"/>
      <w:pPr>
        <w:ind w:left="2880" w:hanging="720"/>
      </w:pPr>
      <w:rPr>
        <w:b w:val="0"/>
        <w:i w:val="0"/>
        <w:caps w:val="0"/>
        <w:strike w:val="0"/>
        <w:dstrike w:val="0"/>
        <w:color w:val="auto"/>
        <w:u w:val="none"/>
      </w:rPr>
    </w:lvl>
    <w:lvl w:ilvl="4">
      <w:start w:val="1"/>
      <w:numFmt w:val="lowerRoman"/>
      <w:pStyle w:val="Heading5"/>
      <w:lvlText w:val="(%5)"/>
      <w:lvlJc w:val="left"/>
      <w:pPr>
        <w:ind w:left="3600" w:hanging="720"/>
      </w:pPr>
      <w:rPr>
        <w:b w:val="0"/>
        <w:i w:val="0"/>
        <w:caps w:val="0"/>
        <w:strike w:val="0"/>
        <w:dstrike w:val="0"/>
        <w:color w:val="auto"/>
        <w:u w:val="none"/>
      </w:rPr>
    </w:lvl>
    <w:lvl w:ilvl="5">
      <w:start w:val="1"/>
      <w:numFmt w:val="lowerLetter"/>
      <w:pStyle w:val="Heading6"/>
      <w:lvlText w:val="(%6)"/>
      <w:lvlJc w:val="left"/>
      <w:pPr>
        <w:ind w:left="4320" w:hanging="720"/>
      </w:pPr>
      <w:rPr>
        <w:b w:val="0"/>
        <w:i w:val="0"/>
        <w:caps w:val="0"/>
        <w:strike w:val="0"/>
        <w:dstrike w:val="0"/>
        <w:color w:val="auto"/>
        <w:u w:val="none"/>
      </w:rPr>
    </w:lvl>
    <w:lvl w:ilvl="6">
      <w:start w:val="1"/>
      <w:numFmt w:val="decimal"/>
      <w:pStyle w:val="Heading7"/>
      <w:lvlText w:val="(%7)"/>
      <w:lvlJc w:val="left"/>
      <w:pPr>
        <w:ind w:left="5040" w:hanging="720"/>
      </w:pPr>
      <w:rPr>
        <w:b w:val="0"/>
        <w:i w:val="0"/>
        <w:caps w:val="0"/>
        <w:strike w:val="0"/>
        <w:dstrike w:val="0"/>
        <w:color w:val="auto"/>
        <w:u w:val="none"/>
      </w:rPr>
    </w:lvl>
    <w:lvl w:ilvl="7">
      <w:start w:val="1"/>
      <w:numFmt w:val="lowerRoman"/>
      <w:pStyle w:val="Heading8"/>
      <w:lvlText w:val="%8)"/>
      <w:lvlJc w:val="left"/>
      <w:pPr>
        <w:ind w:left="5760" w:hanging="720"/>
      </w:pPr>
      <w:rPr>
        <w:b w:val="0"/>
        <w:i w:val="0"/>
        <w:caps w:val="0"/>
        <w:strike w:val="0"/>
        <w:dstrike w:val="0"/>
        <w:color w:val="auto"/>
        <w:u w:val="none"/>
      </w:rPr>
    </w:lvl>
    <w:lvl w:ilvl="8">
      <w:start w:val="1"/>
      <w:numFmt w:val="lowerLetter"/>
      <w:pStyle w:val="Heading9"/>
      <w:lvlText w:val="%9)"/>
      <w:lvlJc w:val="left"/>
      <w:pPr>
        <w:ind w:left="6480" w:hanging="720"/>
      </w:pPr>
      <w:rPr>
        <w:b w:val="0"/>
        <w:i w:val="0"/>
        <w:caps w:val="0"/>
        <w:strike w:val="0"/>
        <w:dstrike w:val="0"/>
        <w:color w:val="auto"/>
        <w:u w:val="none"/>
      </w:rPr>
    </w:lvl>
  </w:abstractNum>
  <w:abstractNum w:abstractNumId="11" w15:restartNumberingAfterBreak="0">
    <w:nsid w:val="44F11EB7"/>
    <w:multiLevelType w:val="hybridMultilevel"/>
    <w:tmpl w:val="C9986838"/>
    <w:name w:val="List def"/>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12" w15:restartNumberingAfterBreak="0">
    <w:nsid w:val="7487293F"/>
    <w:multiLevelType w:val="multilevel"/>
    <w:tmpl w:val="368CE546"/>
    <w:lvl w:ilvl="0">
      <w:start w:val="1"/>
      <w:numFmt w:val="upperLetter"/>
      <w:lvlText w:val="%1."/>
      <w:lvlJc w:val="left"/>
      <w:pPr>
        <w:tabs>
          <w:tab w:val="num" w:pos="360"/>
        </w:tabs>
        <w:ind w:left="360" w:hanging="360"/>
      </w:pPr>
      <w:rPr>
        <w:rFonts w:ascii="Times New Roman" w:hAnsi="Times New Roman" w:hint="default"/>
        <w:b w:val="0"/>
        <w:i w:val="0"/>
        <w:caps w:val="0"/>
        <w:smallCaps w:val="0"/>
        <w:color w:val="010000"/>
        <w:u w:val="none"/>
      </w:rPr>
    </w:lvl>
    <w:lvl w:ilvl="1">
      <w:start w:val="1"/>
      <w:numFmt w:val="upperLetter"/>
      <w:lvlText w:val="%2."/>
      <w:lvlJc w:val="left"/>
      <w:pPr>
        <w:tabs>
          <w:tab w:val="num" w:pos="1440"/>
        </w:tabs>
        <w:ind w:left="1440" w:hanging="720"/>
      </w:pPr>
      <w:rPr>
        <w:rFonts w:ascii="Times New Roman" w:hAnsi="Times New Roman" w:hint="default"/>
        <w:b w:val="0"/>
        <w:i w:val="0"/>
        <w:caps w:val="0"/>
        <w:color w:val="010000"/>
        <w:u w:val="none"/>
      </w:rPr>
    </w:lvl>
    <w:lvl w:ilvl="2">
      <w:start w:val="1"/>
      <w:numFmt w:val="decimal"/>
      <w:lvlText w:val="%3."/>
      <w:lvlJc w:val="left"/>
      <w:pPr>
        <w:tabs>
          <w:tab w:val="num" w:pos="2160"/>
        </w:tabs>
        <w:ind w:left="2160" w:hanging="720"/>
      </w:pPr>
      <w:rPr>
        <w:rFonts w:ascii="Times New Roman" w:hAnsi="Times New Roman" w:hint="default"/>
        <w:b w:val="0"/>
        <w:i w:val="0"/>
        <w:caps w:val="0"/>
        <w:color w:val="010000"/>
        <w:u w:val="none"/>
      </w:rPr>
    </w:lvl>
    <w:lvl w:ilvl="3">
      <w:start w:val="1"/>
      <w:numFmt w:val="lowerLetter"/>
      <w:lvlText w:val="%4."/>
      <w:lvlJc w:val="left"/>
      <w:pPr>
        <w:tabs>
          <w:tab w:val="num" w:pos="2880"/>
        </w:tabs>
        <w:ind w:left="2880" w:hanging="720"/>
      </w:pPr>
      <w:rPr>
        <w:rFonts w:hint="default"/>
        <w:b w:val="0"/>
        <w:i w:val="0"/>
        <w:caps w:val="0"/>
        <w:color w:val="010000"/>
        <w:u w:val="none"/>
      </w:rPr>
    </w:lvl>
    <w:lvl w:ilvl="4">
      <w:start w:val="1"/>
      <w:numFmt w:val="lowerRoman"/>
      <w:lvlText w:val="(%5)"/>
      <w:lvlJc w:val="left"/>
      <w:pPr>
        <w:tabs>
          <w:tab w:val="num" w:pos="3600"/>
        </w:tabs>
        <w:ind w:left="3600" w:hanging="720"/>
      </w:pPr>
      <w:rPr>
        <w:rFonts w:hint="default"/>
        <w:b w:val="0"/>
        <w:i w:val="0"/>
        <w:caps w:val="0"/>
        <w:color w:val="010000"/>
        <w:u w:val="none"/>
      </w:rPr>
    </w:lvl>
    <w:lvl w:ilvl="5">
      <w:start w:val="1"/>
      <w:numFmt w:val="lowerLetter"/>
      <w:lvlText w:val="(%6)"/>
      <w:lvlJc w:val="left"/>
      <w:pPr>
        <w:tabs>
          <w:tab w:val="num" w:pos="4320"/>
        </w:tabs>
        <w:ind w:left="4320" w:hanging="720"/>
      </w:pPr>
      <w:rPr>
        <w:rFonts w:hint="default"/>
        <w:b w:val="0"/>
        <w:i w:val="0"/>
        <w:caps w:val="0"/>
        <w:color w:val="010000"/>
        <w:u w:val="none"/>
      </w:rPr>
    </w:lvl>
    <w:lvl w:ilvl="6">
      <w:start w:val="1"/>
      <w:numFmt w:val="decimal"/>
      <w:lvlText w:val="(%7)"/>
      <w:lvlJc w:val="left"/>
      <w:pPr>
        <w:tabs>
          <w:tab w:val="num" w:pos="5040"/>
        </w:tabs>
        <w:ind w:left="5040" w:hanging="720"/>
      </w:pPr>
      <w:rPr>
        <w:rFonts w:hint="default"/>
        <w:b w:val="0"/>
        <w:i w:val="0"/>
        <w:caps w:val="0"/>
        <w:color w:val="010000"/>
        <w:u w:val="none"/>
      </w:rPr>
    </w:lvl>
    <w:lvl w:ilvl="7">
      <w:start w:val="1"/>
      <w:numFmt w:val="lowerRoman"/>
      <w:lvlText w:val="%8)"/>
      <w:lvlJc w:val="left"/>
      <w:pPr>
        <w:tabs>
          <w:tab w:val="num" w:pos="5760"/>
        </w:tabs>
        <w:ind w:left="5760" w:hanging="720"/>
      </w:pPr>
      <w:rPr>
        <w:rFonts w:hint="default"/>
        <w:b w:val="0"/>
        <w:i w:val="0"/>
        <w:caps w:val="0"/>
        <w:color w:val="010000"/>
        <w:u w:val="none"/>
      </w:rPr>
    </w:lvl>
    <w:lvl w:ilvl="8">
      <w:start w:val="1"/>
      <w:numFmt w:val="lowerLetter"/>
      <w:lvlText w:val="%9)"/>
      <w:lvlJc w:val="left"/>
      <w:pPr>
        <w:tabs>
          <w:tab w:val="num" w:pos="6480"/>
        </w:tabs>
        <w:ind w:left="6480" w:hanging="720"/>
      </w:pPr>
      <w:rPr>
        <w:rFonts w:hint="default"/>
        <w:b w:val="0"/>
        <w:i w:val="0"/>
        <w:caps w:val="0"/>
        <w:color w:val="010000"/>
        <w:u w:val="none"/>
      </w:rPr>
    </w:lvl>
  </w:abstractNum>
  <w:num w:numId="1" w16cid:durableId="1478035942">
    <w:abstractNumId w:val="9"/>
  </w:num>
  <w:num w:numId="2" w16cid:durableId="172645676">
    <w:abstractNumId w:val="7"/>
  </w:num>
  <w:num w:numId="3" w16cid:durableId="1969892983">
    <w:abstractNumId w:val="6"/>
  </w:num>
  <w:num w:numId="4" w16cid:durableId="1944652841">
    <w:abstractNumId w:val="5"/>
  </w:num>
  <w:num w:numId="5" w16cid:durableId="412439347">
    <w:abstractNumId w:val="4"/>
  </w:num>
  <w:num w:numId="6" w16cid:durableId="258411476">
    <w:abstractNumId w:val="8"/>
  </w:num>
  <w:num w:numId="7" w16cid:durableId="1914193119">
    <w:abstractNumId w:val="3"/>
  </w:num>
  <w:num w:numId="8" w16cid:durableId="619608802">
    <w:abstractNumId w:val="2"/>
  </w:num>
  <w:num w:numId="9" w16cid:durableId="1143885644">
    <w:abstractNumId w:val="1"/>
  </w:num>
  <w:num w:numId="10" w16cid:durableId="231670112">
    <w:abstractNumId w:val="0"/>
  </w:num>
  <w:num w:numId="11" w16cid:durableId="849566198">
    <w:abstractNumId w:val="12"/>
  </w:num>
  <w:num w:numId="12" w16cid:durableId="298074633">
    <w:abstractNumId w:val="12"/>
  </w:num>
  <w:num w:numId="13" w16cid:durableId="346104408">
    <w:abstractNumId w:val="12"/>
  </w:num>
  <w:num w:numId="14" w16cid:durableId="1352149794">
    <w:abstractNumId w:val="12"/>
  </w:num>
  <w:num w:numId="15" w16cid:durableId="418914677">
    <w:abstractNumId w:val="12"/>
  </w:num>
  <w:num w:numId="16" w16cid:durableId="1463301970">
    <w:abstractNumId w:val="12"/>
  </w:num>
  <w:num w:numId="17" w16cid:durableId="665593112">
    <w:abstractNumId w:val="12"/>
  </w:num>
  <w:num w:numId="18" w16cid:durableId="2041734878">
    <w:abstractNumId w:val="12"/>
  </w:num>
  <w:num w:numId="19" w16cid:durableId="219830426">
    <w:abstractNumId w:val="12"/>
  </w:num>
  <w:num w:numId="20" w16cid:durableId="1347899617">
    <w:abstractNumId w:val="9"/>
  </w:num>
  <w:num w:numId="21" w16cid:durableId="1908568371">
    <w:abstractNumId w:val="7"/>
  </w:num>
  <w:num w:numId="22" w16cid:durableId="775057432">
    <w:abstractNumId w:val="6"/>
  </w:num>
  <w:num w:numId="23" w16cid:durableId="2054230193">
    <w:abstractNumId w:val="5"/>
  </w:num>
  <w:num w:numId="24" w16cid:durableId="1619485527">
    <w:abstractNumId w:val="4"/>
  </w:num>
  <w:num w:numId="25" w16cid:durableId="474375724">
    <w:abstractNumId w:val="11"/>
  </w:num>
  <w:num w:numId="26" w16cid:durableId="1545944392">
    <w:abstractNumId w:val="8"/>
  </w:num>
  <w:num w:numId="27" w16cid:durableId="1326401243">
    <w:abstractNumId w:val="12"/>
  </w:num>
  <w:num w:numId="28" w16cid:durableId="406539879">
    <w:abstractNumId w:val="12"/>
  </w:num>
  <w:num w:numId="29" w16cid:durableId="1419667166">
    <w:abstractNumId w:val="12"/>
  </w:num>
  <w:num w:numId="30" w16cid:durableId="1389114010">
    <w:abstractNumId w:val="12"/>
  </w:num>
  <w:num w:numId="31" w16cid:durableId="109932685">
    <w:abstractNumId w:val="12"/>
  </w:num>
  <w:num w:numId="32" w16cid:durableId="1941254623">
    <w:abstractNumId w:val="12"/>
  </w:num>
  <w:num w:numId="33" w16cid:durableId="657732195">
    <w:abstractNumId w:val="12"/>
  </w:num>
  <w:num w:numId="34" w16cid:durableId="856969558">
    <w:abstractNumId w:val="12"/>
  </w:num>
  <w:num w:numId="35" w16cid:durableId="2115052751">
    <w:abstractNumId w:val="12"/>
  </w:num>
  <w:num w:numId="36" w16cid:durableId="1845583537">
    <w:abstractNumId w:val="9"/>
  </w:num>
  <w:num w:numId="37" w16cid:durableId="160854237">
    <w:abstractNumId w:val="7"/>
  </w:num>
  <w:num w:numId="38" w16cid:durableId="1187868658">
    <w:abstractNumId w:val="6"/>
  </w:num>
  <w:num w:numId="39" w16cid:durableId="2028676840">
    <w:abstractNumId w:val="5"/>
  </w:num>
  <w:num w:numId="40" w16cid:durableId="380249635">
    <w:abstractNumId w:val="4"/>
  </w:num>
  <w:num w:numId="41" w16cid:durableId="1728601912">
    <w:abstractNumId w:val="11"/>
  </w:num>
  <w:num w:numId="42" w16cid:durableId="1985423592">
    <w:abstractNumId w:val="8"/>
  </w:num>
  <w:num w:numId="43" w16cid:durableId="380835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s>
  <w:rsids>
    <w:rsidRoot w:val="005D27DA"/>
    <w:rsid w:val="000165C0"/>
    <w:rsid w:val="000B201B"/>
    <w:rsid w:val="00115A35"/>
    <w:rsid w:val="00120B1D"/>
    <w:rsid w:val="001257A7"/>
    <w:rsid w:val="001B0ECD"/>
    <w:rsid w:val="001C5385"/>
    <w:rsid w:val="001C7327"/>
    <w:rsid w:val="00220A20"/>
    <w:rsid w:val="002753C7"/>
    <w:rsid w:val="0029508A"/>
    <w:rsid w:val="002A1586"/>
    <w:rsid w:val="002B7D1C"/>
    <w:rsid w:val="002E173D"/>
    <w:rsid w:val="003364FF"/>
    <w:rsid w:val="003837D6"/>
    <w:rsid w:val="00411613"/>
    <w:rsid w:val="00450186"/>
    <w:rsid w:val="0047067C"/>
    <w:rsid w:val="00482D1E"/>
    <w:rsid w:val="004A42D7"/>
    <w:rsid w:val="004C5C47"/>
    <w:rsid w:val="004D729F"/>
    <w:rsid w:val="00505C3B"/>
    <w:rsid w:val="005173CF"/>
    <w:rsid w:val="005379B0"/>
    <w:rsid w:val="005D27DA"/>
    <w:rsid w:val="005F1EF3"/>
    <w:rsid w:val="0060192C"/>
    <w:rsid w:val="00625B09"/>
    <w:rsid w:val="006564FA"/>
    <w:rsid w:val="006770F9"/>
    <w:rsid w:val="0068760B"/>
    <w:rsid w:val="00767D07"/>
    <w:rsid w:val="007B2254"/>
    <w:rsid w:val="007D041F"/>
    <w:rsid w:val="0080524C"/>
    <w:rsid w:val="00815682"/>
    <w:rsid w:val="008205D4"/>
    <w:rsid w:val="008217EE"/>
    <w:rsid w:val="00851D0F"/>
    <w:rsid w:val="008636B3"/>
    <w:rsid w:val="008A5984"/>
    <w:rsid w:val="008D7AF4"/>
    <w:rsid w:val="008E3ECE"/>
    <w:rsid w:val="008E4B3C"/>
    <w:rsid w:val="009332CB"/>
    <w:rsid w:val="0093384D"/>
    <w:rsid w:val="00941923"/>
    <w:rsid w:val="00943CC2"/>
    <w:rsid w:val="0096759F"/>
    <w:rsid w:val="009870C4"/>
    <w:rsid w:val="00A414FF"/>
    <w:rsid w:val="00A474EF"/>
    <w:rsid w:val="00A47E4D"/>
    <w:rsid w:val="00A72E97"/>
    <w:rsid w:val="00A83B66"/>
    <w:rsid w:val="00A962F7"/>
    <w:rsid w:val="00AE362A"/>
    <w:rsid w:val="00AE593F"/>
    <w:rsid w:val="00AF1F73"/>
    <w:rsid w:val="00AF36FE"/>
    <w:rsid w:val="00BE03C1"/>
    <w:rsid w:val="00C11C02"/>
    <w:rsid w:val="00C316CC"/>
    <w:rsid w:val="00C348D9"/>
    <w:rsid w:val="00C87EAD"/>
    <w:rsid w:val="00CC2528"/>
    <w:rsid w:val="00CD6393"/>
    <w:rsid w:val="00CF5340"/>
    <w:rsid w:val="00D26799"/>
    <w:rsid w:val="00DD5259"/>
    <w:rsid w:val="00E043F4"/>
    <w:rsid w:val="00E44EBB"/>
    <w:rsid w:val="00E463F3"/>
    <w:rsid w:val="00E71515"/>
    <w:rsid w:val="00E7467B"/>
    <w:rsid w:val="00EC05C9"/>
    <w:rsid w:val="00FB1B04"/>
    <w:rsid w:val="00FB23B0"/>
    <w:rsid w:val="00FF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4356"/>
  <w15:chartTrackingRefBased/>
  <w15:docId w15:val="{11E9B59E-80FE-4C21-A00B-CE28F959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1E"/>
    <w:rPr>
      <w:rFonts w:cs="Times New Roman"/>
    </w:rPr>
  </w:style>
  <w:style w:type="paragraph" w:styleId="Heading1">
    <w:name w:val="heading 1"/>
    <w:basedOn w:val="Normal"/>
    <w:link w:val="Heading1Char"/>
    <w:uiPriority w:val="1"/>
    <w:qFormat/>
    <w:rsid w:val="00AE593F"/>
    <w:pPr>
      <w:numPr>
        <w:numId w:val="43"/>
      </w:numPr>
      <w:spacing w:after="240"/>
      <w:outlineLvl w:val="0"/>
    </w:pPr>
    <w:rPr>
      <w:rFonts w:cstheme="minorBidi"/>
      <w:b/>
      <w:bCs/>
      <w:szCs w:val="28"/>
    </w:rPr>
  </w:style>
  <w:style w:type="paragraph" w:styleId="Heading2">
    <w:name w:val="heading 2"/>
    <w:basedOn w:val="Normal"/>
    <w:link w:val="Heading2Char"/>
    <w:uiPriority w:val="1"/>
    <w:unhideWhenUsed/>
    <w:qFormat/>
    <w:rsid w:val="00AE593F"/>
    <w:pPr>
      <w:numPr>
        <w:ilvl w:val="1"/>
        <w:numId w:val="43"/>
      </w:numPr>
      <w:spacing w:after="240"/>
      <w:jc w:val="both"/>
      <w:outlineLvl w:val="1"/>
    </w:pPr>
  </w:style>
  <w:style w:type="paragraph" w:styleId="Heading3">
    <w:name w:val="heading 3"/>
    <w:basedOn w:val="Normal"/>
    <w:link w:val="Heading3Char"/>
    <w:uiPriority w:val="1"/>
    <w:unhideWhenUsed/>
    <w:qFormat/>
    <w:rsid w:val="00AE593F"/>
    <w:pPr>
      <w:numPr>
        <w:ilvl w:val="2"/>
        <w:numId w:val="43"/>
      </w:numPr>
      <w:spacing w:after="240"/>
      <w:outlineLvl w:val="2"/>
    </w:pPr>
    <w:rPr>
      <w:rFonts w:cstheme="minorBidi"/>
      <w:bCs/>
    </w:rPr>
  </w:style>
  <w:style w:type="paragraph" w:styleId="Heading4">
    <w:name w:val="heading 4"/>
    <w:basedOn w:val="Normal"/>
    <w:link w:val="Heading4Char"/>
    <w:uiPriority w:val="1"/>
    <w:unhideWhenUsed/>
    <w:qFormat/>
    <w:rsid w:val="00AE593F"/>
    <w:pPr>
      <w:numPr>
        <w:ilvl w:val="3"/>
        <w:numId w:val="43"/>
      </w:numPr>
      <w:spacing w:after="240"/>
      <w:outlineLvl w:val="3"/>
    </w:pPr>
    <w:rPr>
      <w:rFonts w:cstheme="minorBidi"/>
      <w:bCs/>
      <w:iCs/>
    </w:rPr>
  </w:style>
  <w:style w:type="paragraph" w:styleId="Heading5">
    <w:name w:val="heading 5"/>
    <w:basedOn w:val="Normal"/>
    <w:link w:val="Heading5Char"/>
    <w:uiPriority w:val="1"/>
    <w:unhideWhenUsed/>
    <w:qFormat/>
    <w:rsid w:val="00AE593F"/>
    <w:pPr>
      <w:numPr>
        <w:ilvl w:val="4"/>
        <w:numId w:val="43"/>
      </w:numPr>
      <w:spacing w:after="240"/>
      <w:outlineLvl w:val="4"/>
    </w:pPr>
    <w:rPr>
      <w:rFonts w:cstheme="minorBidi"/>
    </w:rPr>
  </w:style>
  <w:style w:type="paragraph" w:styleId="Heading6">
    <w:name w:val="heading 6"/>
    <w:basedOn w:val="Normal"/>
    <w:link w:val="Heading6Char"/>
    <w:uiPriority w:val="1"/>
    <w:unhideWhenUsed/>
    <w:qFormat/>
    <w:rsid w:val="00AE593F"/>
    <w:pPr>
      <w:numPr>
        <w:ilvl w:val="5"/>
        <w:numId w:val="43"/>
      </w:numPr>
      <w:spacing w:after="240"/>
      <w:outlineLvl w:val="5"/>
    </w:pPr>
    <w:rPr>
      <w:rFonts w:cstheme="minorBidi"/>
      <w:iCs/>
    </w:rPr>
  </w:style>
  <w:style w:type="paragraph" w:styleId="Heading7">
    <w:name w:val="heading 7"/>
    <w:basedOn w:val="Normal"/>
    <w:link w:val="Heading7Char"/>
    <w:uiPriority w:val="1"/>
    <w:unhideWhenUsed/>
    <w:qFormat/>
    <w:rsid w:val="00AE593F"/>
    <w:pPr>
      <w:numPr>
        <w:ilvl w:val="6"/>
        <w:numId w:val="43"/>
      </w:numPr>
      <w:spacing w:after="240"/>
      <w:outlineLvl w:val="6"/>
    </w:pPr>
    <w:rPr>
      <w:rFonts w:cstheme="minorBidi"/>
      <w:iCs/>
    </w:rPr>
  </w:style>
  <w:style w:type="paragraph" w:styleId="Heading8">
    <w:name w:val="heading 8"/>
    <w:basedOn w:val="Normal"/>
    <w:link w:val="Heading8Char"/>
    <w:uiPriority w:val="1"/>
    <w:unhideWhenUsed/>
    <w:qFormat/>
    <w:rsid w:val="00AE593F"/>
    <w:pPr>
      <w:numPr>
        <w:ilvl w:val="7"/>
        <w:numId w:val="43"/>
      </w:numPr>
      <w:spacing w:after="240"/>
      <w:outlineLvl w:val="7"/>
    </w:pPr>
    <w:rPr>
      <w:rFonts w:cstheme="minorBidi"/>
    </w:rPr>
  </w:style>
  <w:style w:type="paragraph" w:styleId="Heading9">
    <w:name w:val="heading 9"/>
    <w:basedOn w:val="Normal"/>
    <w:link w:val="Heading9Char"/>
    <w:uiPriority w:val="1"/>
    <w:unhideWhenUsed/>
    <w:qFormat/>
    <w:rsid w:val="00AE593F"/>
    <w:pPr>
      <w:numPr>
        <w:ilvl w:val="8"/>
        <w:numId w:val="43"/>
      </w:numPr>
      <w:spacing w:after="240"/>
      <w:outlineLvl w:val="8"/>
    </w:pPr>
    <w:rPr>
      <w:rFonts w:cstheme="min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eft">
    <w:name w:val="Block Left"/>
    <w:basedOn w:val="Normal"/>
    <w:qFormat/>
    <w:rsid w:val="00411613"/>
    <w:pPr>
      <w:keepLines/>
      <w:tabs>
        <w:tab w:val="left" w:pos="540"/>
        <w:tab w:val="right" w:pos="3600"/>
      </w:tabs>
      <w:spacing w:after="480"/>
    </w:pPr>
  </w:style>
  <w:style w:type="paragraph" w:styleId="BlockText">
    <w:name w:val="Block Text"/>
    <w:basedOn w:val="Normal"/>
    <w:qFormat/>
    <w:rsid w:val="00C316CC"/>
    <w:pPr>
      <w:spacing w:after="240"/>
      <w:ind w:left="1440" w:right="1440"/>
    </w:pPr>
  </w:style>
  <w:style w:type="paragraph" w:customStyle="1" w:styleId="BodyDblFirstLine5">
    <w:name w:val="Body Dbl First Line .5&quot;"/>
    <w:basedOn w:val="Normal"/>
    <w:qFormat/>
    <w:rsid w:val="00411613"/>
    <w:pPr>
      <w:spacing w:line="480" w:lineRule="auto"/>
      <w:ind w:firstLine="720"/>
    </w:pPr>
    <w:rPr>
      <w:rFonts w:eastAsia="Times New Roman"/>
    </w:rPr>
  </w:style>
  <w:style w:type="paragraph" w:customStyle="1" w:styleId="BodyDblFirstLine1">
    <w:name w:val="Body Dbl First Line 1&quot;"/>
    <w:basedOn w:val="Normal"/>
    <w:qFormat/>
    <w:rsid w:val="00411613"/>
    <w:pPr>
      <w:spacing w:line="480" w:lineRule="auto"/>
      <w:ind w:firstLine="1440"/>
    </w:pPr>
    <w:rPr>
      <w:rFonts w:eastAsia="Times New Roman"/>
    </w:rPr>
  </w:style>
  <w:style w:type="paragraph" w:customStyle="1" w:styleId="BodyFirstLine25">
    <w:name w:val="Body First Line .25&quot;"/>
    <w:basedOn w:val="Normal"/>
    <w:qFormat/>
    <w:rsid w:val="00C316CC"/>
    <w:pPr>
      <w:spacing w:after="240"/>
      <w:ind w:firstLine="360"/>
    </w:pPr>
  </w:style>
  <w:style w:type="paragraph" w:customStyle="1" w:styleId="BodyFirstLine5">
    <w:name w:val="Body First Line .5&quot;"/>
    <w:basedOn w:val="Normal"/>
    <w:qFormat/>
    <w:rsid w:val="00C316CC"/>
    <w:pPr>
      <w:spacing w:after="240"/>
      <w:ind w:firstLine="720"/>
      <w:jc w:val="both"/>
    </w:pPr>
  </w:style>
  <w:style w:type="paragraph" w:customStyle="1" w:styleId="BodyFirstLine55">
    <w:name w:val="Body First Line .5&quot;/.5&quot;"/>
    <w:basedOn w:val="Normal"/>
    <w:qFormat/>
    <w:rsid w:val="00C316CC"/>
    <w:pPr>
      <w:spacing w:after="240"/>
      <w:ind w:left="720" w:firstLine="720"/>
    </w:pPr>
  </w:style>
  <w:style w:type="paragraph" w:styleId="BodyText">
    <w:name w:val="Body Text"/>
    <w:basedOn w:val="Normal"/>
    <w:link w:val="BodyTextChar"/>
    <w:qFormat/>
    <w:rsid w:val="00C316CC"/>
    <w:pPr>
      <w:spacing w:after="240"/>
    </w:pPr>
    <w:rPr>
      <w:rFonts w:eastAsia="Times New Roman"/>
    </w:rPr>
  </w:style>
  <w:style w:type="character" w:customStyle="1" w:styleId="BodyTextChar">
    <w:name w:val="Body Text Char"/>
    <w:basedOn w:val="DefaultParagraphFont"/>
    <w:link w:val="BodyText"/>
    <w:rsid w:val="00C316CC"/>
    <w:rPr>
      <w:rFonts w:eastAsia="Times New Roman" w:cs="Times New Roman"/>
    </w:rPr>
  </w:style>
  <w:style w:type="paragraph" w:customStyle="1" w:styleId="BodyFirstLine51">
    <w:name w:val="Body First Line .5&quot;/1&quot;"/>
    <w:basedOn w:val="Normal"/>
    <w:qFormat/>
    <w:rsid w:val="00C316CC"/>
    <w:pPr>
      <w:spacing w:after="240"/>
      <w:ind w:left="1440" w:firstLine="720"/>
    </w:pPr>
  </w:style>
  <w:style w:type="paragraph" w:customStyle="1" w:styleId="BodyFirstLine1">
    <w:name w:val="Body First Line 1&quot;"/>
    <w:basedOn w:val="Normal"/>
    <w:qFormat/>
    <w:rsid w:val="00C316CC"/>
    <w:pPr>
      <w:spacing w:after="240"/>
      <w:ind w:firstLine="1440"/>
      <w:jc w:val="both"/>
    </w:pPr>
  </w:style>
  <w:style w:type="paragraph" w:customStyle="1" w:styleId="BodyFirstLine15">
    <w:name w:val="Body First Line 1&quot;/.5&quot;"/>
    <w:basedOn w:val="Normal"/>
    <w:qFormat/>
    <w:rsid w:val="00C316CC"/>
    <w:pPr>
      <w:spacing w:after="240"/>
      <w:ind w:left="720" w:firstLine="1440"/>
    </w:pPr>
  </w:style>
  <w:style w:type="paragraph" w:customStyle="1" w:styleId="BodyFirstLine11">
    <w:name w:val="Body First Line 1&quot;/1&quot;"/>
    <w:basedOn w:val="Normal"/>
    <w:qFormat/>
    <w:rsid w:val="00C316CC"/>
    <w:pPr>
      <w:spacing w:after="240"/>
      <w:ind w:left="1440" w:firstLine="1440"/>
    </w:pPr>
  </w:style>
  <w:style w:type="paragraph" w:customStyle="1" w:styleId="BodyHang">
    <w:name w:val="Body Hang"/>
    <w:basedOn w:val="Normal"/>
    <w:qFormat/>
    <w:rsid w:val="00C316CC"/>
    <w:pPr>
      <w:spacing w:after="240"/>
      <w:ind w:left="720" w:hanging="720"/>
    </w:pPr>
  </w:style>
  <w:style w:type="paragraph" w:customStyle="1" w:styleId="BodyHang5">
    <w:name w:val="Body Hang .5&quot;"/>
    <w:basedOn w:val="Normal"/>
    <w:qFormat/>
    <w:rsid w:val="00C316CC"/>
    <w:pPr>
      <w:spacing w:after="240"/>
      <w:ind w:left="1440" w:hanging="720"/>
    </w:pPr>
  </w:style>
  <w:style w:type="paragraph" w:customStyle="1" w:styleId="BodyHang1">
    <w:name w:val="Body Hang 1&quot;"/>
    <w:basedOn w:val="Normal"/>
    <w:qFormat/>
    <w:rsid w:val="00C316CC"/>
    <w:pPr>
      <w:spacing w:after="240"/>
      <w:ind w:left="2160" w:hanging="720"/>
    </w:pPr>
  </w:style>
  <w:style w:type="paragraph" w:customStyle="1" w:styleId="BodyHang15">
    <w:name w:val="Body Hang 1.5&quot;"/>
    <w:basedOn w:val="Normal"/>
    <w:qFormat/>
    <w:rsid w:val="00C316CC"/>
    <w:pPr>
      <w:spacing w:after="240"/>
      <w:ind w:left="2880" w:hanging="720"/>
    </w:pPr>
  </w:style>
  <w:style w:type="paragraph" w:customStyle="1" w:styleId="BodyIndent">
    <w:name w:val="Body Indent"/>
    <w:basedOn w:val="Normal"/>
    <w:qFormat/>
    <w:rsid w:val="00C316CC"/>
    <w:pPr>
      <w:spacing w:after="240"/>
      <w:ind w:left="720"/>
    </w:pPr>
  </w:style>
  <w:style w:type="paragraph" w:customStyle="1" w:styleId="BodyIndent1">
    <w:name w:val="Body Indent 1&quot;"/>
    <w:basedOn w:val="Normal"/>
    <w:qFormat/>
    <w:rsid w:val="00C316CC"/>
    <w:pPr>
      <w:spacing w:after="240"/>
      <w:ind w:left="1440"/>
    </w:pPr>
  </w:style>
  <w:style w:type="paragraph" w:customStyle="1" w:styleId="BodyIndent15">
    <w:name w:val="Body Indent 1.5&quot;"/>
    <w:basedOn w:val="Normal"/>
    <w:qFormat/>
    <w:rsid w:val="00C316CC"/>
    <w:pPr>
      <w:spacing w:after="240"/>
      <w:ind w:left="2160"/>
    </w:pPr>
  </w:style>
  <w:style w:type="paragraph" w:styleId="BodyText2">
    <w:name w:val="Body Text 2"/>
    <w:basedOn w:val="Normal"/>
    <w:link w:val="BodyText2Char"/>
    <w:qFormat/>
    <w:rsid w:val="00411613"/>
    <w:pPr>
      <w:spacing w:line="480" w:lineRule="auto"/>
    </w:pPr>
  </w:style>
  <w:style w:type="character" w:customStyle="1" w:styleId="BodyText2Char">
    <w:name w:val="Body Text 2 Char"/>
    <w:basedOn w:val="DefaultParagraphFont"/>
    <w:link w:val="BodyText2"/>
    <w:rsid w:val="00411613"/>
    <w:rPr>
      <w:rFonts w:eastAsia="Calibri" w:cs="Times New Roman"/>
    </w:rPr>
  </w:style>
  <w:style w:type="paragraph" w:styleId="BodyTextFirstIndent">
    <w:name w:val="Body Text First Indent"/>
    <w:basedOn w:val="Normal"/>
    <w:link w:val="BodyTextFirstIndentChar"/>
    <w:qFormat/>
    <w:rsid w:val="008205D4"/>
    <w:pPr>
      <w:spacing w:after="240"/>
      <w:ind w:firstLine="720"/>
    </w:pPr>
  </w:style>
  <w:style w:type="character" w:customStyle="1" w:styleId="BodyTextFirstIndentChar">
    <w:name w:val="Body Text First Indent Char"/>
    <w:basedOn w:val="BodyTextChar"/>
    <w:link w:val="BodyTextFirstIndent"/>
    <w:rsid w:val="008205D4"/>
    <w:rPr>
      <w:rFonts w:eastAsia="Calibri" w:cs="Times New Roman"/>
    </w:rPr>
  </w:style>
  <w:style w:type="paragraph" w:styleId="BodyTextIndent">
    <w:name w:val="Body Text Indent"/>
    <w:basedOn w:val="Normal"/>
    <w:link w:val="BodyTextIndentChar"/>
    <w:uiPriority w:val="99"/>
    <w:semiHidden/>
    <w:unhideWhenUsed/>
    <w:rsid w:val="00411613"/>
    <w:pPr>
      <w:spacing w:after="120"/>
      <w:ind w:left="360"/>
    </w:pPr>
  </w:style>
  <w:style w:type="character" w:customStyle="1" w:styleId="BodyTextIndentChar">
    <w:name w:val="Body Text Indent Char"/>
    <w:basedOn w:val="DefaultParagraphFont"/>
    <w:link w:val="BodyTextIndent"/>
    <w:uiPriority w:val="99"/>
    <w:semiHidden/>
    <w:rsid w:val="00411613"/>
    <w:rPr>
      <w:rFonts w:eastAsia="Calibri" w:cs="Times New Roman"/>
    </w:rPr>
  </w:style>
  <w:style w:type="paragraph" w:styleId="BodyTextFirstIndent2">
    <w:name w:val="Body Text First Indent 2"/>
    <w:basedOn w:val="Normal"/>
    <w:link w:val="BodyTextFirstIndent2Char"/>
    <w:qFormat/>
    <w:rsid w:val="00411613"/>
    <w:pPr>
      <w:spacing w:line="480" w:lineRule="auto"/>
      <w:ind w:firstLine="720"/>
    </w:pPr>
  </w:style>
  <w:style w:type="character" w:customStyle="1" w:styleId="BodyTextFirstIndent2Char">
    <w:name w:val="Body Text First Indent 2 Char"/>
    <w:basedOn w:val="BodyTextIndentChar"/>
    <w:link w:val="BodyTextFirstIndent2"/>
    <w:rsid w:val="00411613"/>
    <w:rPr>
      <w:rFonts w:eastAsia="Calibri" w:cs="Times New Roman"/>
    </w:rPr>
  </w:style>
  <w:style w:type="paragraph" w:customStyle="1" w:styleId="BodyTextjustified">
    <w:name w:val="Body Text justified"/>
    <w:basedOn w:val="BodyText"/>
    <w:qFormat/>
    <w:rsid w:val="00AE593F"/>
    <w:pPr>
      <w:jc w:val="both"/>
    </w:pPr>
  </w:style>
  <w:style w:type="paragraph" w:customStyle="1" w:styleId="Center">
    <w:name w:val="Center"/>
    <w:basedOn w:val="Normal"/>
    <w:next w:val="BodyFirstLine5"/>
    <w:qFormat/>
    <w:rsid w:val="008205D4"/>
    <w:pPr>
      <w:keepNext/>
      <w:keepLines/>
      <w:spacing w:after="240"/>
      <w:jc w:val="center"/>
    </w:pPr>
    <w:rPr>
      <w:rFonts w:eastAsia="Times New Roman"/>
    </w:rPr>
  </w:style>
  <w:style w:type="paragraph" w:customStyle="1" w:styleId="CenterBold">
    <w:name w:val="Center Bold"/>
    <w:basedOn w:val="Normal"/>
    <w:next w:val="BodyFirstLine5"/>
    <w:qFormat/>
    <w:rsid w:val="008205D4"/>
    <w:pPr>
      <w:keepNext/>
      <w:keepLines/>
      <w:spacing w:after="240"/>
      <w:jc w:val="center"/>
    </w:pPr>
    <w:rPr>
      <w:b/>
    </w:rPr>
  </w:style>
  <w:style w:type="paragraph" w:customStyle="1" w:styleId="CenterBoldUnderline">
    <w:name w:val="Center Bold Underline"/>
    <w:basedOn w:val="Normal"/>
    <w:next w:val="BodyFirstLine5"/>
    <w:qFormat/>
    <w:rsid w:val="008205D4"/>
    <w:pPr>
      <w:keepNext/>
      <w:keepLines/>
      <w:spacing w:after="240"/>
      <w:jc w:val="center"/>
    </w:pPr>
    <w:rPr>
      <w:b/>
      <w:u w:val="single"/>
    </w:rPr>
  </w:style>
  <w:style w:type="paragraph" w:customStyle="1" w:styleId="CenterUnderline">
    <w:name w:val="Center Underline"/>
    <w:basedOn w:val="Normal"/>
    <w:next w:val="BodyFirstLine5"/>
    <w:rsid w:val="008205D4"/>
    <w:pPr>
      <w:keepNext/>
      <w:keepLines/>
      <w:spacing w:after="240"/>
      <w:jc w:val="center"/>
    </w:pPr>
    <w:rPr>
      <w:rFonts w:eastAsia="Times New Roman"/>
      <w:b/>
      <w:u w:val="single"/>
    </w:rPr>
  </w:style>
  <w:style w:type="paragraph" w:styleId="Closing">
    <w:name w:val="Closing"/>
    <w:basedOn w:val="Normal"/>
    <w:link w:val="ClosingChar"/>
    <w:uiPriority w:val="99"/>
    <w:unhideWhenUsed/>
    <w:qFormat/>
    <w:rsid w:val="00411613"/>
    <w:pPr>
      <w:ind w:left="4320"/>
    </w:pPr>
  </w:style>
  <w:style w:type="character" w:customStyle="1" w:styleId="ClosingChar">
    <w:name w:val="Closing Char"/>
    <w:basedOn w:val="DefaultParagraphFont"/>
    <w:link w:val="Closing"/>
    <w:uiPriority w:val="99"/>
    <w:rsid w:val="00411613"/>
    <w:rPr>
      <w:rFonts w:eastAsia="Calibri" w:cs="Times New Roman"/>
    </w:rPr>
  </w:style>
  <w:style w:type="character" w:customStyle="1" w:styleId="DocID">
    <w:name w:val="DocID"/>
    <w:basedOn w:val="DefaultParagraphFont"/>
    <w:uiPriority w:val="99"/>
    <w:semiHidden/>
    <w:rsid w:val="00411613"/>
    <w:rPr>
      <w:sz w:val="14"/>
    </w:rPr>
  </w:style>
  <w:style w:type="paragraph" w:styleId="Footer">
    <w:name w:val="footer"/>
    <w:basedOn w:val="Normal"/>
    <w:link w:val="FooterChar"/>
    <w:uiPriority w:val="1"/>
    <w:unhideWhenUsed/>
    <w:rsid w:val="00411613"/>
    <w:pPr>
      <w:tabs>
        <w:tab w:val="center" w:pos="4680"/>
        <w:tab w:val="right" w:pos="9360"/>
      </w:tabs>
    </w:pPr>
  </w:style>
  <w:style w:type="character" w:customStyle="1" w:styleId="FooterChar">
    <w:name w:val="Footer Char"/>
    <w:basedOn w:val="DefaultParagraphFont"/>
    <w:link w:val="Footer"/>
    <w:uiPriority w:val="1"/>
    <w:rsid w:val="00BE03C1"/>
    <w:rPr>
      <w:rFonts w:eastAsia="Calibri" w:cs="Times New Roman"/>
    </w:rPr>
  </w:style>
  <w:style w:type="character" w:styleId="FootnoteReference">
    <w:name w:val="footnote reference"/>
    <w:basedOn w:val="DefaultParagraphFont"/>
    <w:uiPriority w:val="99"/>
    <w:semiHidden/>
    <w:unhideWhenUsed/>
    <w:rsid w:val="00411613"/>
    <w:rPr>
      <w:vertAlign w:val="superscript"/>
    </w:rPr>
  </w:style>
  <w:style w:type="paragraph" w:styleId="FootnoteText">
    <w:name w:val="footnote text"/>
    <w:basedOn w:val="Normal"/>
    <w:link w:val="FootnoteTextChar"/>
    <w:uiPriority w:val="99"/>
    <w:semiHidden/>
    <w:unhideWhenUsed/>
    <w:rsid w:val="00411613"/>
    <w:rPr>
      <w:sz w:val="20"/>
      <w:szCs w:val="20"/>
    </w:rPr>
  </w:style>
  <w:style w:type="character" w:customStyle="1" w:styleId="FootnoteTextChar">
    <w:name w:val="Footnote Text Char"/>
    <w:basedOn w:val="DefaultParagraphFont"/>
    <w:link w:val="FootnoteText"/>
    <w:uiPriority w:val="99"/>
    <w:semiHidden/>
    <w:rsid w:val="00411613"/>
    <w:rPr>
      <w:rFonts w:eastAsia="Calibri" w:cs="Times New Roman"/>
      <w:sz w:val="20"/>
      <w:szCs w:val="20"/>
    </w:rPr>
  </w:style>
  <w:style w:type="paragraph" w:styleId="Header">
    <w:name w:val="header"/>
    <w:basedOn w:val="Normal"/>
    <w:link w:val="HeaderChar"/>
    <w:uiPriority w:val="1"/>
    <w:unhideWhenUsed/>
    <w:rsid w:val="00411613"/>
    <w:pPr>
      <w:tabs>
        <w:tab w:val="center" w:pos="4680"/>
        <w:tab w:val="right" w:pos="9360"/>
      </w:tabs>
    </w:pPr>
  </w:style>
  <w:style w:type="character" w:customStyle="1" w:styleId="HeaderChar">
    <w:name w:val="Header Char"/>
    <w:basedOn w:val="DefaultParagraphFont"/>
    <w:link w:val="Header"/>
    <w:uiPriority w:val="1"/>
    <w:rsid w:val="00BE03C1"/>
    <w:rPr>
      <w:rFonts w:eastAsia="Calibri" w:cs="Times New Roman"/>
    </w:rPr>
  </w:style>
  <w:style w:type="character" w:customStyle="1" w:styleId="Heading1Char">
    <w:name w:val="Heading 1 Char"/>
    <w:basedOn w:val="DefaultParagraphFont"/>
    <w:link w:val="Heading1"/>
    <w:uiPriority w:val="1"/>
    <w:rsid w:val="00AE593F"/>
    <w:rPr>
      <w:b/>
      <w:bCs/>
      <w:szCs w:val="28"/>
    </w:rPr>
  </w:style>
  <w:style w:type="character" w:customStyle="1" w:styleId="Heading2Char">
    <w:name w:val="Heading 2 Char"/>
    <w:basedOn w:val="DefaultParagraphFont"/>
    <w:link w:val="Heading2"/>
    <w:uiPriority w:val="1"/>
    <w:rsid w:val="00AE593F"/>
    <w:rPr>
      <w:rFonts w:cs="Times New Roman"/>
    </w:rPr>
  </w:style>
  <w:style w:type="character" w:customStyle="1" w:styleId="Heading3Char">
    <w:name w:val="Heading 3 Char"/>
    <w:basedOn w:val="DefaultParagraphFont"/>
    <w:link w:val="Heading3"/>
    <w:uiPriority w:val="1"/>
    <w:rsid w:val="00BE03C1"/>
    <w:rPr>
      <w:bCs/>
    </w:rPr>
  </w:style>
  <w:style w:type="character" w:customStyle="1" w:styleId="Heading4Char">
    <w:name w:val="Heading 4 Char"/>
    <w:basedOn w:val="DefaultParagraphFont"/>
    <w:link w:val="Heading4"/>
    <w:uiPriority w:val="1"/>
    <w:rsid w:val="00BE03C1"/>
    <w:rPr>
      <w:bCs/>
      <w:iCs/>
    </w:rPr>
  </w:style>
  <w:style w:type="character" w:customStyle="1" w:styleId="Heading5Char">
    <w:name w:val="Heading 5 Char"/>
    <w:basedOn w:val="DefaultParagraphFont"/>
    <w:link w:val="Heading5"/>
    <w:uiPriority w:val="1"/>
    <w:rsid w:val="00BE03C1"/>
  </w:style>
  <w:style w:type="character" w:customStyle="1" w:styleId="Heading6Char">
    <w:name w:val="Heading 6 Char"/>
    <w:basedOn w:val="DefaultParagraphFont"/>
    <w:link w:val="Heading6"/>
    <w:uiPriority w:val="1"/>
    <w:rsid w:val="00BE03C1"/>
    <w:rPr>
      <w:iCs/>
    </w:rPr>
  </w:style>
  <w:style w:type="character" w:customStyle="1" w:styleId="Heading7Char">
    <w:name w:val="Heading 7 Char"/>
    <w:basedOn w:val="DefaultParagraphFont"/>
    <w:link w:val="Heading7"/>
    <w:uiPriority w:val="1"/>
    <w:rsid w:val="00BE03C1"/>
    <w:rPr>
      <w:iCs/>
    </w:rPr>
  </w:style>
  <w:style w:type="character" w:customStyle="1" w:styleId="Heading8Char">
    <w:name w:val="Heading 8 Char"/>
    <w:basedOn w:val="DefaultParagraphFont"/>
    <w:link w:val="Heading8"/>
    <w:uiPriority w:val="1"/>
    <w:rsid w:val="00BE03C1"/>
  </w:style>
  <w:style w:type="character" w:customStyle="1" w:styleId="Heading9Char">
    <w:name w:val="Heading 9 Char"/>
    <w:basedOn w:val="DefaultParagraphFont"/>
    <w:link w:val="Heading9"/>
    <w:uiPriority w:val="1"/>
    <w:rsid w:val="00BE03C1"/>
    <w:rPr>
      <w:iCs/>
    </w:rPr>
  </w:style>
  <w:style w:type="paragraph" w:customStyle="1" w:styleId="HeadingBody1">
    <w:name w:val="HeadingBody 1"/>
    <w:basedOn w:val="Normal"/>
    <w:next w:val="Heading1"/>
    <w:link w:val="HeadingBody1Char"/>
    <w:uiPriority w:val="99"/>
    <w:semiHidden/>
    <w:rsid w:val="00411613"/>
    <w:pPr>
      <w:spacing w:after="240"/>
      <w:ind w:left="720" w:hanging="720"/>
    </w:pPr>
    <w:rPr>
      <w:color w:val="000000"/>
    </w:rPr>
  </w:style>
  <w:style w:type="character" w:customStyle="1" w:styleId="HeadingBody1Char">
    <w:name w:val="HeadingBody 1 Char"/>
    <w:basedOn w:val="Heading2Char"/>
    <w:link w:val="HeadingBody1"/>
    <w:uiPriority w:val="99"/>
    <w:semiHidden/>
    <w:rsid w:val="00BE03C1"/>
    <w:rPr>
      <w:rFonts w:eastAsia="Calibri" w:cs="Times New Roman"/>
      <w:color w:val="000000"/>
    </w:rPr>
  </w:style>
  <w:style w:type="paragraph" w:customStyle="1" w:styleId="HeadingBody2">
    <w:name w:val="HeadingBody 2"/>
    <w:basedOn w:val="Normal"/>
    <w:next w:val="Heading2"/>
    <w:link w:val="HeadingBody2Char"/>
    <w:uiPriority w:val="99"/>
    <w:semiHidden/>
    <w:rsid w:val="00411613"/>
    <w:pPr>
      <w:spacing w:after="240"/>
      <w:ind w:left="1440" w:hanging="720"/>
    </w:pPr>
    <w:rPr>
      <w:color w:val="000000"/>
    </w:rPr>
  </w:style>
  <w:style w:type="character" w:customStyle="1" w:styleId="HeadingBody2Char">
    <w:name w:val="HeadingBody 2 Char"/>
    <w:basedOn w:val="Heading2Char"/>
    <w:link w:val="HeadingBody2"/>
    <w:uiPriority w:val="99"/>
    <w:semiHidden/>
    <w:rsid w:val="00BE03C1"/>
    <w:rPr>
      <w:rFonts w:eastAsia="Calibri" w:cs="Times New Roman"/>
      <w:color w:val="000000"/>
    </w:rPr>
  </w:style>
  <w:style w:type="paragraph" w:customStyle="1" w:styleId="HeadingBody3">
    <w:name w:val="HeadingBody 3"/>
    <w:basedOn w:val="Normal"/>
    <w:next w:val="Heading3"/>
    <w:link w:val="HeadingBody3Char"/>
    <w:uiPriority w:val="99"/>
    <w:semiHidden/>
    <w:rsid w:val="00411613"/>
    <w:pPr>
      <w:spacing w:after="240"/>
      <w:ind w:left="2160" w:hanging="720"/>
    </w:pPr>
    <w:rPr>
      <w:color w:val="000000"/>
    </w:rPr>
  </w:style>
  <w:style w:type="character" w:customStyle="1" w:styleId="HeadingBody3Char">
    <w:name w:val="HeadingBody 3 Char"/>
    <w:basedOn w:val="Heading2Char"/>
    <w:link w:val="HeadingBody3"/>
    <w:uiPriority w:val="99"/>
    <w:semiHidden/>
    <w:rsid w:val="00BE03C1"/>
    <w:rPr>
      <w:rFonts w:eastAsia="Calibri" w:cs="Times New Roman"/>
      <w:color w:val="000000"/>
    </w:rPr>
  </w:style>
  <w:style w:type="paragraph" w:customStyle="1" w:styleId="HeadingBody4">
    <w:name w:val="HeadingBody 4"/>
    <w:basedOn w:val="Normal"/>
    <w:next w:val="Heading4"/>
    <w:link w:val="HeadingBody4Char"/>
    <w:uiPriority w:val="99"/>
    <w:semiHidden/>
    <w:rsid w:val="00411613"/>
    <w:pPr>
      <w:spacing w:after="240"/>
      <w:ind w:left="2880" w:hanging="720"/>
    </w:pPr>
    <w:rPr>
      <w:color w:val="000000"/>
    </w:rPr>
  </w:style>
  <w:style w:type="character" w:customStyle="1" w:styleId="HeadingBody4Char">
    <w:name w:val="HeadingBody 4 Char"/>
    <w:basedOn w:val="Heading2Char"/>
    <w:link w:val="HeadingBody4"/>
    <w:uiPriority w:val="99"/>
    <w:semiHidden/>
    <w:rsid w:val="00BE03C1"/>
    <w:rPr>
      <w:rFonts w:eastAsia="Calibri" w:cs="Times New Roman"/>
      <w:color w:val="000000"/>
    </w:rPr>
  </w:style>
  <w:style w:type="paragraph" w:customStyle="1" w:styleId="HeadingBody5">
    <w:name w:val="HeadingBody 5"/>
    <w:basedOn w:val="Normal"/>
    <w:next w:val="Heading5"/>
    <w:link w:val="HeadingBody5Char"/>
    <w:uiPriority w:val="99"/>
    <w:semiHidden/>
    <w:rsid w:val="00411613"/>
    <w:pPr>
      <w:spacing w:after="240"/>
      <w:ind w:left="3600" w:hanging="720"/>
    </w:pPr>
    <w:rPr>
      <w:color w:val="000000"/>
    </w:rPr>
  </w:style>
  <w:style w:type="character" w:customStyle="1" w:styleId="HeadingBody5Char">
    <w:name w:val="HeadingBody 5 Char"/>
    <w:basedOn w:val="Heading2Char"/>
    <w:link w:val="HeadingBody5"/>
    <w:uiPriority w:val="99"/>
    <w:semiHidden/>
    <w:rsid w:val="00BE03C1"/>
    <w:rPr>
      <w:rFonts w:eastAsia="Calibri" w:cs="Times New Roman"/>
      <w:color w:val="000000"/>
    </w:rPr>
  </w:style>
  <w:style w:type="paragraph" w:customStyle="1" w:styleId="HeadingBody6">
    <w:name w:val="HeadingBody 6"/>
    <w:basedOn w:val="Normal"/>
    <w:next w:val="Heading6"/>
    <w:link w:val="HeadingBody6Char"/>
    <w:uiPriority w:val="99"/>
    <w:semiHidden/>
    <w:rsid w:val="00411613"/>
    <w:pPr>
      <w:spacing w:after="240"/>
      <w:ind w:left="4320" w:hanging="720"/>
    </w:pPr>
    <w:rPr>
      <w:color w:val="000000"/>
    </w:rPr>
  </w:style>
  <w:style w:type="character" w:customStyle="1" w:styleId="HeadingBody6Char">
    <w:name w:val="HeadingBody 6 Char"/>
    <w:basedOn w:val="Heading2Char"/>
    <w:link w:val="HeadingBody6"/>
    <w:uiPriority w:val="99"/>
    <w:semiHidden/>
    <w:rsid w:val="00BE03C1"/>
    <w:rPr>
      <w:rFonts w:eastAsia="Calibri" w:cs="Times New Roman"/>
      <w:color w:val="000000"/>
    </w:rPr>
  </w:style>
  <w:style w:type="paragraph" w:customStyle="1" w:styleId="HeadingBody7">
    <w:name w:val="HeadingBody 7"/>
    <w:basedOn w:val="Normal"/>
    <w:next w:val="Heading7"/>
    <w:link w:val="HeadingBody7Char"/>
    <w:uiPriority w:val="99"/>
    <w:semiHidden/>
    <w:rsid w:val="00411613"/>
    <w:pPr>
      <w:spacing w:after="240"/>
      <w:ind w:left="5040" w:hanging="720"/>
    </w:pPr>
    <w:rPr>
      <w:color w:val="000000"/>
    </w:rPr>
  </w:style>
  <w:style w:type="character" w:customStyle="1" w:styleId="HeadingBody7Char">
    <w:name w:val="HeadingBody 7 Char"/>
    <w:basedOn w:val="Heading2Char"/>
    <w:link w:val="HeadingBody7"/>
    <w:uiPriority w:val="99"/>
    <w:semiHidden/>
    <w:rsid w:val="00BE03C1"/>
    <w:rPr>
      <w:rFonts w:eastAsia="Calibri" w:cs="Times New Roman"/>
      <w:color w:val="000000"/>
    </w:rPr>
  </w:style>
  <w:style w:type="paragraph" w:customStyle="1" w:styleId="HeadingBody8">
    <w:name w:val="HeadingBody 8"/>
    <w:basedOn w:val="Normal"/>
    <w:next w:val="Heading8"/>
    <w:link w:val="HeadingBody8Char"/>
    <w:uiPriority w:val="99"/>
    <w:semiHidden/>
    <w:rsid w:val="00411613"/>
    <w:pPr>
      <w:spacing w:after="240"/>
      <w:ind w:left="5760" w:hanging="720"/>
    </w:pPr>
    <w:rPr>
      <w:color w:val="000000"/>
    </w:rPr>
  </w:style>
  <w:style w:type="character" w:customStyle="1" w:styleId="HeadingBody8Char">
    <w:name w:val="HeadingBody 8 Char"/>
    <w:basedOn w:val="Heading2Char"/>
    <w:link w:val="HeadingBody8"/>
    <w:uiPriority w:val="99"/>
    <w:semiHidden/>
    <w:rsid w:val="00BE03C1"/>
    <w:rPr>
      <w:rFonts w:eastAsia="Calibri" w:cs="Times New Roman"/>
      <w:color w:val="000000"/>
    </w:rPr>
  </w:style>
  <w:style w:type="paragraph" w:customStyle="1" w:styleId="HeadingBody9">
    <w:name w:val="HeadingBody 9"/>
    <w:basedOn w:val="Normal"/>
    <w:next w:val="Heading9"/>
    <w:link w:val="HeadingBody9Char"/>
    <w:uiPriority w:val="99"/>
    <w:semiHidden/>
    <w:rsid w:val="00411613"/>
    <w:pPr>
      <w:spacing w:after="240"/>
      <w:ind w:left="6480" w:hanging="720"/>
    </w:pPr>
    <w:rPr>
      <w:color w:val="000000"/>
    </w:rPr>
  </w:style>
  <w:style w:type="character" w:customStyle="1" w:styleId="HeadingBody9Char">
    <w:name w:val="HeadingBody 9 Char"/>
    <w:basedOn w:val="Heading2Char"/>
    <w:link w:val="HeadingBody9"/>
    <w:uiPriority w:val="99"/>
    <w:semiHidden/>
    <w:rsid w:val="00BE03C1"/>
    <w:rPr>
      <w:rFonts w:eastAsia="Calibri" w:cs="Times New Roman"/>
      <w:color w:val="000000"/>
    </w:rPr>
  </w:style>
  <w:style w:type="character" w:styleId="Hyperlink">
    <w:name w:val="Hyperlink"/>
    <w:basedOn w:val="DefaultParagraphFont"/>
    <w:uiPriority w:val="99"/>
    <w:unhideWhenUsed/>
    <w:rsid w:val="00411613"/>
    <w:rPr>
      <w:color w:val="0563C1" w:themeColor="hyperlink"/>
      <w:u w:val="single"/>
    </w:rPr>
  </w:style>
  <w:style w:type="paragraph" w:styleId="ListBullet">
    <w:name w:val="List Bullet"/>
    <w:basedOn w:val="Normal"/>
    <w:unhideWhenUsed/>
    <w:rsid w:val="00411613"/>
    <w:pPr>
      <w:numPr>
        <w:numId w:val="36"/>
      </w:numPr>
    </w:pPr>
  </w:style>
  <w:style w:type="paragraph" w:styleId="ListBullet2">
    <w:name w:val="List Bullet 2"/>
    <w:basedOn w:val="Normal"/>
    <w:uiPriority w:val="99"/>
    <w:unhideWhenUsed/>
    <w:qFormat/>
    <w:rsid w:val="00411613"/>
    <w:pPr>
      <w:numPr>
        <w:numId w:val="37"/>
      </w:numPr>
    </w:pPr>
  </w:style>
  <w:style w:type="paragraph" w:styleId="ListBullet3">
    <w:name w:val="List Bullet 3"/>
    <w:basedOn w:val="Normal"/>
    <w:uiPriority w:val="99"/>
    <w:unhideWhenUsed/>
    <w:rsid w:val="00411613"/>
    <w:pPr>
      <w:numPr>
        <w:numId w:val="38"/>
      </w:numPr>
    </w:pPr>
  </w:style>
  <w:style w:type="paragraph" w:styleId="ListBullet4">
    <w:name w:val="List Bullet 4"/>
    <w:basedOn w:val="Normal"/>
    <w:uiPriority w:val="99"/>
    <w:unhideWhenUsed/>
    <w:rsid w:val="00411613"/>
    <w:pPr>
      <w:numPr>
        <w:numId w:val="39"/>
      </w:numPr>
    </w:pPr>
  </w:style>
  <w:style w:type="paragraph" w:styleId="ListBullet5">
    <w:name w:val="List Bullet 5"/>
    <w:basedOn w:val="Normal"/>
    <w:uiPriority w:val="99"/>
    <w:unhideWhenUsed/>
    <w:rsid w:val="00411613"/>
    <w:pPr>
      <w:numPr>
        <w:numId w:val="40"/>
      </w:numPr>
    </w:pPr>
  </w:style>
  <w:style w:type="paragraph" w:styleId="ListContinue">
    <w:name w:val="List Continue"/>
    <w:basedOn w:val="Normal"/>
    <w:qFormat/>
    <w:rsid w:val="00411613"/>
    <w:pPr>
      <w:ind w:left="720"/>
    </w:pPr>
  </w:style>
  <w:style w:type="paragraph" w:customStyle="1" w:styleId="Listdef">
    <w:name w:val="List def"/>
    <w:basedOn w:val="Normal"/>
    <w:uiPriority w:val="99"/>
    <w:semiHidden/>
    <w:qFormat/>
    <w:rsid w:val="00411613"/>
    <w:pPr>
      <w:numPr>
        <w:numId w:val="41"/>
      </w:numPr>
      <w:spacing w:after="240"/>
      <w:jc w:val="both"/>
    </w:pPr>
    <w:rPr>
      <w:rFonts w:eastAsia="Times New Roman"/>
    </w:rPr>
  </w:style>
  <w:style w:type="paragraph" w:styleId="ListNumber">
    <w:name w:val="List Number"/>
    <w:basedOn w:val="Normal"/>
    <w:qFormat/>
    <w:rsid w:val="00411613"/>
    <w:pPr>
      <w:numPr>
        <w:numId w:val="42"/>
      </w:numPr>
      <w:contextualSpacing/>
    </w:pPr>
  </w:style>
  <w:style w:type="paragraph" w:styleId="NoSpacing">
    <w:name w:val="No Spacing"/>
    <w:uiPriority w:val="1"/>
    <w:unhideWhenUsed/>
    <w:qFormat/>
    <w:rsid w:val="00411613"/>
  </w:style>
  <w:style w:type="character" w:styleId="PageNumber">
    <w:name w:val="page number"/>
    <w:basedOn w:val="DefaultParagraphFont"/>
    <w:rsid w:val="00411613"/>
  </w:style>
  <w:style w:type="paragraph" w:styleId="Salutation">
    <w:name w:val="Salutation"/>
    <w:basedOn w:val="Normal"/>
    <w:next w:val="BodyFirstLine5"/>
    <w:link w:val="SalutationChar"/>
    <w:uiPriority w:val="99"/>
    <w:semiHidden/>
    <w:unhideWhenUsed/>
    <w:rsid w:val="00625B09"/>
    <w:pPr>
      <w:spacing w:after="240"/>
    </w:pPr>
  </w:style>
  <w:style w:type="character" w:customStyle="1" w:styleId="SalutationChar">
    <w:name w:val="Salutation Char"/>
    <w:basedOn w:val="DefaultParagraphFont"/>
    <w:link w:val="Salutation"/>
    <w:uiPriority w:val="99"/>
    <w:semiHidden/>
    <w:rsid w:val="00625B09"/>
    <w:rPr>
      <w:rFonts w:eastAsia="Calibri" w:cs="Times New Roman"/>
    </w:rPr>
  </w:style>
  <w:style w:type="paragraph" w:styleId="Signature">
    <w:name w:val="Signature"/>
    <w:basedOn w:val="Normal"/>
    <w:link w:val="SignatureChar"/>
    <w:rsid w:val="00411613"/>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sid w:val="00411613"/>
    <w:rPr>
      <w:rFonts w:eastAsia="Times New Roman" w:cs="Times New Roman"/>
    </w:rPr>
  </w:style>
  <w:style w:type="paragraph" w:customStyle="1" w:styleId="Spacer">
    <w:name w:val="Spacer"/>
    <w:basedOn w:val="Normal"/>
    <w:next w:val="BodyFirstLine5"/>
    <w:uiPriority w:val="99"/>
    <w:semiHidden/>
    <w:qFormat/>
    <w:rsid w:val="00411613"/>
    <w:pPr>
      <w:spacing w:after="120"/>
    </w:pPr>
  </w:style>
  <w:style w:type="paragraph" w:customStyle="1" w:styleId="TableFootnote">
    <w:name w:val="Table Footnote"/>
    <w:basedOn w:val="Normal"/>
    <w:rsid w:val="00411613"/>
    <w:pPr>
      <w:keepLines/>
      <w:tabs>
        <w:tab w:val="left" w:pos="360"/>
      </w:tabs>
      <w:spacing w:after="60"/>
      <w:ind w:left="360" w:hanging="360"/>
    </w:pPr>
    <w:rPr>
      <w:sz w:val="16"/>
    </w:rPr>
  </w:style>
  <w:style w:type="paragraph" w:customStyle="1" w:styleId="TableFootnoteDiv">
    <w:name w:val="Table Footnote Div"/>
    <w:basedOn w:val="Normal"/>
    <w:next w:val="TableFootnote"/>
    <w:rsid w:val="00411613"/>
    <w:pPr>
      <w:keepNext/>
      <w:keepLines/>
      <w:pBdr>
        <w:bottom w:val="single" w:sz="4" w:space="1" w:color="auto"/>
      </w:pBdr>
      <w:spacing w:after="60"/>
      <w:ind w:right="7920"/>
    </w:pPr>
    <w:rPr>
      <w:sz w:val="16"/>
    </w:rPr>
  </w:style>
  <w:style w:type="paragraph" w:customStyle="1" w:styleId="TableFootnoteEnd">
    <w:name w:val="Table Footnote End"/>
    <w:basedOn w:val="Normal"/>
    <w:next w:val="BodyFirstLine5"/>
    <w:rsid w:val="00411613"/>
    <w:pPr>
      <w:keepLines/>
      <w:tabs>
        <w:tab w:val="left" w:pos="360"/>
      </w:tabs>
      <w:spacing w:after="240"/>
      <w:ind w:left="360" w:hanging="360"/>
    </w:pPr>
    <w:rPr>
      <w:sz w:val="16"/>
    </w:rPr>
  </w:style>
  <w:style w:type="table" w:styleId="TableGrid">
    <w:name w:val="Table Grid"/>
    <w:basedOn w:val="TableNormal"/>
    <w:uiPriority w:val="59"/>
    <w:rsid w:val="00E7467B"/>
    <w:rPr>
      <w:rFont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next w:val="Normal"/>
    <w:uiPriority w:val="99"/>
    <w:semiHidden/>
    <w:unhideWhenUsed/>
    <w:rsid w:val="00411613"/>
    <w:pPr>
      <w:ind w:left="240" w:hanging="240"/>
    </w:pPr>
  </w:style>
  <w:style w:type="paragraph" w:styleId="TableofFigures">
    <w:name w:val="table of figures"/>
    <w:basedOn w:val="Normal"/>
    <w:next w:val="Normal"/>
    <w:uiPriority w:val="99"/>
    <w:semiHidden/>
    <w:unhideWhenUsed/>
    <w:rsid w:val="00411613"/>
  </w:style>
  <w:style w:type="paragraph" w:styleId="Title">
    <w:name w:val="Title"/>
    <w:basedOn w:val="Normal"/>
    <w:next w:val="BodyFirstLine5"/>
    <w:link w:val="TitleChar"/>
    <w:qFormat/>
    <w:rsid w:val="00C348D9"/>
    <w:pPr>
      <w:keepNext/>
      <w:keepLines/>
      <w:spacing w:after="240"/>
      <w:jc w:val="center"/>
    </w:pPr>
    <w:rPr>
      <w:rFonts w:eastAsia="Times New Roman"/>
      <w:b/>
      <w:bCs/>
    </w:rPr>
  </w:style>
  <w:style w:type="character" w:customStyle="1" w:styleId="TitleChar">
    <w:name w:val="Title Char"/>
    <w:basedOn w:val="DefaultParagraphFont"/>
    <w:link w:val="Title"/>
    <w:rsid w:val="00C348D9"/>
    <w:rPr>
      <w:rFonts w:eastAsia="Times New Roman" w:cs="Times New Roman"/>
      <w:b/>
      <w:bCs/>
    </w:rPr>
  </w:style>
  <w:style w:type="paragraph" w:customStyle="1" w:styleId="TitleLeft">
    <w:name w:val="Title Left"/>
    <w:basedOn w:val="Normal"/>
    <w:next w:val="BodyFirstLine5"/>
    <w:qFormat/>
    <w:rsid w:val="00411613"/>
    <w:pPr>
      <w:keepNext/>
      <w:keepLines/>
      <w:spacing w:after="240"/>
    </w:pPr>
    <w:rPr>
      <w:b/>
      <w:bCs/>
    </w:rPr>
  </w:style>
  <w:style w:type="paragraph" w:customStyle="1" w:styleId="TitleLeftBoldItalic">
    <w:name w:val="Title Left Bold Italic"/>
    <w:basedOn w:val="Normal"/>
    <w:next w:val="BodyFirstLine5"/>
    <w:qFormat/>
    <w:rsid w:val="00411613"/>
    <w:pPr>
      <w:keepNext/>
      <w:keepLines/>
      <w:spacing w:after="240"/>
    </w:pPr>
    <w:rPr>
      <w:b/>
      <w:i/>
    </w:rPr>
  </w:style>
  <w:style w:type="paragraph" w:customStyle="1" w:styleId="TitleLeftIndentBold">
    <w:name w:val="Title Left Indent Bold"/>
    <w:basedOn w:val="Normal"/>
    <w:next w:val="BodyFirstLine5"/>
    <w:qFormat/>
    <w:rsid w:val="00411613"/>
    <w:pPr>
      <w:keepNext/>
      <w:keepLines/>
      <w:spacing w:after="240"/>
      <w:ind w:left="720"/>
    </w:pPr>
    <w:rPr>
      <w:b/>
    </w:rPr>
  </w:style>
  <w:style w:type="paragraph" w:customStyle="1" w:styleId="TitleLeftIndentBoldItalic">
    <w:name w:val="Title Left Indent Bold Italic"/>
    <w:basedOn w:val="Normal"/>
    <w:next w:val="BodyFirstLine5"/>
    <w:qFormat/>
    <w:rsid w:val="00411613"/>
    <w:pPr>
      <w:keepNext/>
      <w:keepLines/>
      <w:spacing w:after="240"/>
      <w:ind w:left="720"/>
    </w:pPr>
    <w:rPr>
      <w:b/>
      <w:i/>
    </w:rPr>
  </w:style>
  <w:style w:type="paragraph" w:customStyle="1" w:styleId="TitleLeftIndentItalic">
    <w:name w:val="Title Left Indent Italic"/>
    <w:basedOn w:val="Normal"/>
    <w:next w:val="BodyFirstLine5"/>
    <w:qFormat/>
    <w:rsid w:val="00411613"/>
    <w:pPr>
      <w:keepNext/>
      <w:keepLines/>
      <w:spacing w:after="240"/>
      <w:ind w:left="720"/>
    </w:pPr>
    <w:rPr>
      <w:i/>
    </w:rPr>
  </w:style>
  <w:style w:type="paragraph" w:customStyle="1" w:styleId="TitleLeftItalic">
    <w:name w:val="Title Left Italic"/>
    <w:basedOn w:val="Normal"/>
    <w:next w:val="BodyFirstLine5"/>
    <w:qFormat/>
    <w:rsid w:val="00411613"/>
    <w:pPr>
      <w:keepNext/>
      <w:keepLines/>
      <w:spacing w:after="240"/>
    </w:pPr>
    <w:rPr>
      <w:i/>
    </w:rPr>
  </w:style>
  <w:style w:type="paragraph" w:customStyle="1" w:styleId="TitleRight">
    <w:name w:val="Title Right"/>
    <w:basedOn w:val="Normal"/>
    <w:next w:val="BodyFirstLine5"/>
    <w:qFormat/>
    <w:rsid w:val="00411613"/>
    <w:pPr>
      <w:keepNext/>
      <w:keepLines/>
      <w:spacing w:after="480"/>
      <w:jc w:val="right"/>
    </w:pPr>
    <w:rPr>
      <w:rFonts w:eastAsia="Times New Roman"/>
      <w:b/>
      <w:bCs/>
    </w:rPr>
  </w:style>
  <w:style w:type="paragraph" w:styleId="TOAHeading">
    <w:name w:val="toa heading"/>
    <w:basedOn w:val="Normal"/>
    <w:next w:val="Normal"/>
    <w:uiPriority w:val="99"/>
    <w:semiHidden/>
    <w:unhideWhenUsed/>
    <w:rsid w:val="0041161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11613"/>
    <w:pPr>
      <w:spacing w:after="100"/>
    </w:pPr>
  </w:style>
  <w:style w:type="paragraph" w:styleId="TOC2">
    <w:name w:val="toc 2"/>
    <w:basedOn w:val="Normal"/>
    <w:next w:val="Normal"/>
    <w:autoRedefine/>
    <w:uiPriority w:val="39"/>
    <w:semiHidden/>
    <w:unhideWhenUsed/>
    <w:rsid w:val="00411613"/>
    <w:pPr>
      <w:spacing w:after="100"/>
      <w:ind w:left="240"/>
    </w:pPr>
  </w:style>
  <w:style w:type="paragraph" w:styleId="TOC3">
    <w:name w:val="toc 3"/>
    <w:basedOn w:val="Normal"/>
    <w:next w:val="Normal"/>
    <w:autoRedefine/>
    <w:uiPriority w:val="39"/>
    <w:semiHidden/>
    <w:unhideWhenUsed/>
    <w:rsid w:val="00411613"/>
    <w:pPr>
      <w:spacing w:after="100"/>
      <w:ind w:left="480"/>
    </w:pPr>
  </w:style>
  <w:style w:type="paragraph" w:styleId="TOC4">
    <w:name w:val="toc 4"/>
    <w:basedOn w:val="Normal"/>
    <w:next w:val="Normal"/>
    <w:autoRedefine/>
    <w:uiPriority w:val="39"/>
    <w:semiHidden/>
    <w:unhideWhenUsed/>
    <w:rsid w:val="00411613"/>
    <w:pPr>
      <w:spacing w:after="100"/>
      <w:ind w:left="720"/>
    </w:pPr>
  </w:style>
  <w:style w:type="paragraph" w:styleId="TOC5">
    <w:name w:val="toc 5"/>
    <w:basedOn w:val="Normal"/>
    <w:next w:val="Normal"/>
    <w:autoRedefine/>
    <w:uiPriority w:val="39"/>
    <w:semiHidden/>
    <w:unhideWhenUsed/>
    <w:rsid w:val="00411613"/>
    <w:pPr>
      <w:spacing w:after="100"/>
      <w:ind w:left="960"/>
    </w:pPr>
  </w:style>
  <w:style w:type="paragraph" w:styleId="TOC6">
    <w:name w:val="toc 6"/>
    <w:basedOn w:val="Normal"/>
    <w:next w:val="Normal"/>
    <w:autoRedefine/>
    <w:uiPriority w:val="39"/>
    <w:semiHidden/>
    <w:unhideWhenUsed/>
    <w:rsid w:val="00411613"/>
    <w:pPr>
      <w:spacing w:after="100"/>
      <w:ind w:left="1200"/>
    </w:pPr>
  </w:style>
  <w:style w:type="paragraph" w:styleId="TOC7">
    <w:name w:val="toc 7"/>
    <w:basedOn w:val="Normal"/>
    <w:next w:val="Normal"/>
    <w:autoRedefine/>
    <w:uiPriority w:val="39"/>
    <w:semiHidden/>
    <w:unhideWhenUsed/>
    <w:rsid w:val="00411613"/>
    <w:pPr>
      <w:spacing w:after="100"/>
      <w:ind w:left="1440"/>
    </w:pPr>
  </w:style>
  <w:style w:type="paragraph" w:styleId="TOC8">
    <w:name w:val="toc 8"/>
    <w:basedOn w:val="Normal"/>
    <w:next w:val="Normal"/>
    <w:autoRedefine/>
    <w:uiPriority w:val="39"/>
    <w:semiHidden/>
    <w:unhideWhenUsed/>
    <w:rsid w:val="00411613"/>
    <w:pPr>
      <w:spacing w:after="100"/>
      <w:ind w:left="1680"/>
    </w:pPr>
  </w:style>
  <w:style w:type="paragraph" w:styleId="TOC9">
    <w:name w:val="toc 9"/>
    <w:basedOn w:val="Normal"/>
    <w:next w:val="Normal"/>
    <w:autoRedefine/>
    <w:uiPriority w:val="39"/>
    <w:semiHidden/>
    <w:unhideWhenUsed/>
    <w:rsid w:val="00411613"/>
    <w:pPr>
      <w:spacing w:after="100"/>
      <w:ind w:left="1920"/>
    </w:pPr>
  </w:style>
  <w:style w:type="paragraph" w:customStyle="1" w:styleId="TOCHeader">
    <w:name w:val="TOC Header"/>
    <w:basedOn w:val="Normal"/>
    <w:rsid w:val="00411613"/>
    <w:pPr>
      <w:ind w:left="115" w:right="115"/>
      <w:jc w:val="center"/>
    </w:pPr>
    <w:rPr>
      <w:rFonts w:eastAsia="Times New Roman"/>
      <w:szCs w:val="20"/>
    </w:rPr>
  </w:style>
  <w:style w:type="paragraph" w:styleId="TOCHeading">
    <w:name w:val="TOC Heading"/>
    <w:basedOn w:val="Normal"/>
    <w:semiHidden/>
    <w:unhideWhenUsed/>
    <w:qFormat/>
    <w:rsid w:val="00411613"/>
    <w:pPr>
      <w:jc w:val="center"/>
    </w:pPr>
    <w:rPr>
      <w:rFonts w:eastAsia="Times New Roman"/>
      <w:b/>
      <w:szCs w:val="20"/>
    </w:rPr>
  </w:style>
  <w:style w:type="paragraph" w:customStyle="1" w:styleId="TOCPage">
    <w:name w:val="TOC Page"/>
    <w:basedOn w:val="Normal"/>
    <w:semiHidden/>
    <w:unhideWhenUsed/>
    <w:rsid w:val="00411613"/>
    <w:pPr>
      <w:jc w:val="right"/>
    </w:pPr>
    <w:rPr>
      <w:rFonts w:eastAsia="Times New Roman"/>
      <w:b/>
      <w:szCs w:val="20"/>
    </w:rPr>
  </w:style>
  <w:style w:type="paragraph" w:styleId="Quote">
    <w:name w:val="Quote"/>
    <w:basedOn w:val="Normal"/>
    <w:next w:val="Normal"/>
    <w:link w:val="QuoteChar"/>
    <w:uiPriority w:val="99"/>
    <w:unhideWhenUsed/>
    <w:qFormat/>
    <w:rsid w:val="00625B09"/>
    <w:pPr>
      <w:spacing w:after="240"/>
      <w:ind w:left="864" w:right="864"/>
      <w:jc w:val="center"/>
    </w:pPr>
    <w:rPr>
      <w:i/>
      <w:iCs/>
      <w:color w:val="404040" w:themeColor="text1" w:themeTint="BF"/>
    </w:rPr>
  </w:style>
  <w:style w:type="character" w:customStyle="1" w:styleId="QuoteChar">
    <w:name w:val="Quote Char"/>
    <w:basedOn w:val="DefaultParagraphFont"/>
    <w:link w:val="Quote"/>
    <w:uiPriority w:val="99"/>
    <w:rsid w:val="00482D1E"/>
    <w:rPr>
      <w:rFonts w:eastAsia="Calibri" w:cs="Times New Roman"/>
      <w:i/>
      <w:iCs/>
      <w:color w:val="404040" w:themeColor="text1" w:themeTint="BF"/>
    </w:rPr>
  </w:style>
  <w:style w:type="paragraph" w:customStyle="1" w:styleId="TableBodyText">
    <w:name w:val="Table Body Text"/>
    <w:basedOn w:val="Normal"/>
    <w:qFormat/>
    <w:rsid w:val="00C348D9"/>
    <w:rPr>
      <w:rFonts w:eastAsiaTheme="minorHAnsi"/>
      <w:szCs w:val="22"/>
    </w:rPr>
  </w:style>
  <w:style w:type="paragraph" w:customStyle="1" w:styleId="TableBodyTextBold">
    <w:name w:val="Table Body Text Bold"/>
    <w:basedOn w:val="Normal"/>
    <w:qFormat/>
    <w:rsid w:val="00C348D9"/>
    <w:rPr>
      <w:rFonts w:eastAsiaTheme="minorHAnsi"/>
      <w:b/>
      <w:szCs w:val="22"/>
    </w:rPr>
  </w:style>
  <w:style w:type="paragraph" w:customStyle="1" w:styleId="TableRightAlign">
    <w:name w:val="Table Right Align"/>
    <w:basedOn w:val="Normal"/>
    <w:qFormat/>
    <w:rsid w:val="00C348D9"/>
    <w:pPr>
      <w:ind w:left="576" w:hanging="576"/>
      <w:jc w:val="right"/>
    </w:pPr>
    <w:rPr>
      <w:rFonts w:eastAsiaTheme="minorHAnsi"/>
      <w:szCs w:val="22"/>
    </w:rPr>
  </w:style>
  <w:style w:type="paragraph" w:customStyle="1" w:styleId="TableRightAlignBold">
    <w:name w:val="Table Right Align Bold"/>
    <w:basedOn w:val="Normal"/>
    <w:qFormat/>
    <w:rsid w:val="00C348D9"/>
    <w:pPr>
      <w:jc w:val="right"/>
    </w:pPr>
    <w:rPr>
      <w:rFonts w:eastAsiaTheme="minorHAnsi"/>
      <w:b/>
      <w:szCs w:val="22"/>
    </w:rPr>
  </w:style>
  <w:style w:type="paragraph" w:styleId="Subtitle">
    <w:name w:val="Subtitle"/>
    <w:basedOn w:val="Normal"/>
    <w:next w:val="Normal"/>
    <w:link w:val="SubtitleChar"/>
    <w:uiPriority w:val="11"/>
    <w:semiHidden/>
    <w:unhideWhenUsed/>
    <w:qFormat/>
    <w:rsid w:val="005D27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5D27DA"/>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1"/>
    <w:qFormat/>
    <w:rsid w:val="005D27DA"/>
    <w:pPr>
      <w:ind w:left="720"/>
      <w:contextualSpacing/>
    </w:pPr>
  </w:style>
  <w:style w:type="character" w:styleId="IntenseEmphasis">
    <w:name w:val="Intense Emphasis"/>
    <w:basedOn w:val="DefaultParagraphFont"/>
    <w:uiPriority w:val="21"/>
    <w:semiHidden/>
    <w:unhideWhenUsed/>
    <w:qFormat/>
    <w:rsid w:val="005D27DA"/>
    <w:rPr>
      <w:i/>
      <w:iCs/>
      <w:color w:val="2F5496" w:themeColor="accent1" w:themeShade="BF"/>
    </w:rPr>
  </w:style>
  <w:style w:type="paragraph" w:styleId="IntenseQuote">
    <w:name w:val="Intense Quote"/>
    <w:basedOn w:val="Normal"/>
    <w:next w:val="Normal"/>
    <w:link w:val="IntenseQuoteChar"/>
    <w:uiPriority w:val="30"/>
    <w:semiHidden/>
    <w:unhideWhenUsed/>
    <w:qFormat/>
    <w:rsid w:val="005D2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5D27DA"/>
    <w:rPr>
      <w:rFonts w:cs="Times New Roman"/>
      <w:i/>
      <w:iCs/>
      <w:color w:val="2F5496" w:themeColor="accent1" w:themeShade="BF"/>
    </w:rPr>
  </w:style>
  <w:style w:type="character" w:styleId="IntenseReference">
    <w:name w:val="Intense Reference"/>
    <w:basedOn w:val="DefaultParagraphFont"/>
    <w:uiPriority w:val="32"/>
    <w:semiHidden/>
    <w:unhideWhenUsed/>
    <w:qFormat/>
    <w:rsid w:val="005D27DA"/>
    <w:rPr>
      <w:b/>
      <w:bCs/>
      <w:smallCaps/>
      <w:color w:val="2F5496" w:themeColor="accent1" w:themeShade="BF"/>
      <w:spacing w:val="5"/>
    </w:rPr>
  </w:style>
  <w:style w:type="paragraph" w:styleId="Revision">
    <w:name w:val="Revision"/>
    <w:hidden/>
    <w:uiPriority w:val="99"/>
    <w:semiHidden/>
    <w:rsid w:val="001B0E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iThemeFontSc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511</Words>
  <Characters>3843</Characters>
  <Application>Microsoft Office Word</Application>
  <DocSecurity>0</DocSecurity>
  <Lines>153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Sidley Healthcare</dc:creator>
  <cp:keywords/>
  <dc:description/>
  <cp:lastModifiedBy>Sidley</cp:lastModifiedBy>
  <cp:revision>10</cp:revision>
  <dcterms:created xsi:type="dcterms:W3CDTF">2026-03-04T18:05:00Z</dcterms:created>
  <dcterms:modified xsi:type="dcterms:W3CDTF">2026-03-09T18:59:00Z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-2138714599</vt:i4>
  </property>
  <property fmtid="{D5CDD505-2E9C-101B-9397-08002B2CF9AE}" pid="3" name="_NewReviewCycle">
    <vt:lpwstr/>
  </property>
  <property fmtid="{D5CDD505-2E9C-101B-9397-08002B2CF9AE}" pid="4" name="_EmailSubject">
    <vt:lpwstr>SNDA - Updated Governance Docs</vt:lpwstr>
  </property>
  <property fmtid="{D5CDD505-2E9C-101B-9397-08002B2CF9AE}" pid="5" name="_AuthorEmail">
    <vt:lpwstr>bmccartney@sidley.com</vt:lpwstr>
  </property>
  <property fmtid="{D5CDD505-2E9C-101B-9397-08002B2CF9AE}" pid="6" name="_AuthorEmailDisplayName">
    <vt:lpwstr>McCartney, Brendan</vt:lpwstr>
  </property>
  <property fmtid="{D5CDD505-2E9C-101B-9397-08002B2CF9AE}" pid="7" name="ndDocumentId">
    <vt:lpwstr>4913-2878-7604</vt:lpwstr>
  </property>
  <property fmtid="{D5CDD505-2E9C-101B-9397-08002B2CF9AE}" pid="8" name="_PreviousAdHocReviewCycleID">
    <vt:i4>477224623</vt:i4>
  </property>
</Properties>
</file>